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A9EA" w14:textId="0A5C3ACF" w:rsidR="00E36A35" w:rsidRPr="00413930" w:rsidRDefault="472A9294" w:rsidP="5385FF7D">
      <w:pPr>
        <w:pStyle w:val="Estilo1"/>
        <w:spacing w:line="276" w:lineRule="auto"/>
        <w:rPr>
          <w:b/>
        </w:rPr>
      </w:pPr>
      <w:r w:rsidRPr="5385FF7D">
        <w:rPr>
          <w:b/>
        </w:rPr>
        <w:t>Título</w:t>
      </w:r>
      <w:r w:rsidR="498FF68E" w:rsidRPr="5385FF7D">
        <w:rPr>
          <w:b/>
        </w:rPr>
        <w:t xml:space="preserve"> </w:t>
      </w:r>
      <w:r w:rsidRPr="5385FF7D">
        <w:rPr>
          <w:b/>
        </w:rPr>
        <w:t>Original</w:t>
      </w:r>
      <w:r w:rsidR="310B3907" w:rsidRPr="5385FF7D">
        <w:rPr>
          <w:b/>
        </w:rPr>
        <w:t xml:space="preserve"> – </w:t>
      </w:r>
      <w:r w:rsidR="0BDAE291" w:rsidRPr="5385FF7D">
        <w:rPr>
          <w:b/>
        </w:rPr>
        <w:t>MODELO</w:t>
      </w:r>
      <w:r w:rsidR="310B3907" w:rsidRPr="5385FF7D">
        <w:rPr>
          <w:b/>
        </w:rPr>
        <w:t xml:space="preserve"> </w:t>
      </w:r>
      <w:r w:rsidR="0558F12C" w:rsidRPr="5385FF7D">
        <w:rPr>
          <w:b/>
        </w:rPr>
        <w:t>DE</w:t>
      </w:r>
      <w:r w:rsidR="310B3907" w:rsidRPr="5385FF7D">
        <w:rPr>
          <w:b/>
        </w:rPr>
        <w:t xml:space="preserve"> artigo</w:t>
      </w:r>
      <w:r w:rsidR="0558F12C" w:rsidRPr="5385FF7D">
        <w:rPr>
          <w:b/>
        </w:rPr>
        <w:t xml:space="preserve"> PARA LIVRO DE ATAS</w:t>
      </w:r>
    </w:p>
    <w:p w14:paraId="209C2E66" w14:textId="71C7A128" w:rsidR="5385FF7D" w:rsidRDefault="5385FF7D" w:rsidP="5385FF7D">
      <w:pPr>
        <w:spacing w:before="0" w:line="276" w:lineRule="auto"/>
        <w:ind w:firstLine="0"/>
        <w:jc w:val="center"/>
        <w:rPr>
          <w:b/>
          <w:bCs/>
          <w:lang w:val="pt-PT"/>
        </w:rPr>
      </w:pPr>
    </w:p>
    <w:p w14:paraId="1A95BB3A" w14:textId="6BB364C3" w:rsidR="00D10101" w:rsidRPr="005136DB" w:rsidRDefault="72DCC0FA" w:rsidP="5385FF7D">
      <w:pPr>
        <w:spacing w:before="0" w:line="276" w:lineRule="auto"/>
        <w:ind w:firstLine="0"/>
        <w:jc w:val="center"/>
        <w:rPr>
          <w:b/>
          <w:bCs/>
          <w:vertAlign w:val="superscript"/>
          <w:lang w:val="pt-PT"/>
        </w:rPr>
      </w:pPr>
      <w:r w:rsidRPr="5385FF7D">
        <w:rPr>
          <w:b/>
          <w:bCs/>
          <w:lang w:val="pt-PT"/>
        </w:rPr>
        <w:t>Autor1</w:t>
      </w:r>
      <w:r w:rsidRPr="5385FF7D">
        <w:rPr>
          <w:b/>
          <w:bCs/>
          <w:vertAlign w:val="superscript"/>
          <w:lang w:val="pt-PT"/>
        </w:rPr>
        <w:t>1,</w:t>
      </w:r>
      <w:r w:rsidR="762189F6" w:rsidRPr="5385FF7D">
        <w:rPr>
          <w:b/>
          <w:bCs/>
          <w:vertAlign w:val="superscript"/>
          <w:lang w:val="pt-PT"/>
        </w:rPr>
        <w:t>2</w:t>
      </w:r>
      <w:r w:rsidR="762189F6" w:rsidRPr="5385FF7D">
        <w:rPr>
          <w:b/>
          <w:bCs/>
          <w:lang w:val="pt-PT"/>
        </w:rPr>
        <w:t>,</w:t>
      </w:r>
      <w:r w:rsidRPr="5385FF7D">
        <w:rPr>
          <w:b/>
          <w:bCs/>
          <w:lang w:val="pt-PT"/>
        </w:rPr>
        <w:t xml:space="preserve"> Autor2</w:t>
      </w:r>
      <w:r w:rsidRPr="5385FF7D">
        <w:rPr>
          <w:b/>
          <w:bCs/>
          <w:vertAlign w:val="superscript"/>
          <w:lang w:val="pt-PT"/>
        </w:rPr>
        <w:t>2</w:t>
      </w:r>
      <w:r w:rsidR="762189F6" w:rsidRPr="5385FF7D">
        <w:rPr>
          <w:b/>
          <w:bCs/>
          <w:vertAlign w:val="superscript"/>
          <w:lang w:val="pt-PT"/>
        </w:rPr>
        <w:t>,3</w:t>
      </w:r>
      <w:r w:rsidR="0145B91D" w:rsidRPr="5385FF7D">
        <w:rPr>
          <w:b/>
          <w:bCs/>
          <w:lang w:val="pt-PT"/>
        </w:rPr>
        <w:t xml:space="preserve"> &amp; ...</w:t>
      </w:r>
    </w:p>
    <w:p w14:paraId="603C8B88" w14:textId="2C2C4D23" w:rsidR="5385FF7D" w:rsidRDefault="5385FF7D" w:rsidP="5385FF7D">
      <w:pPr>
        <w:spacing w:before="0" w:line="276" w:lineRule="auto"/>
        <w:ind w:firstLine="0"/>
        <w:jc w:val="center"/>
        <w:rPr>
          <w:b/>
          <w:bCs/>
          <w:lang w:val="pt-PT"/>
        </w:rPr>
      </w:pPr>
    </w:p>
    <w:p w14:paraId="2FCECA34" w14:textId="5EB94872" w:rsidR="00E1573B" w:rsidRPr="005136DB" w:rsidRDefault="762189F6" w:rsidP="5385FF7D">
      <w:pPr>
        <w:spacing w:before="0" w:line="276" w:lineRule="auto"/>
        <w:ind w:firstLine="0"/>
        <w:jc w:val="center"/>
        <w:rPr>
          <w:i/>
          <w:iCs/>
          <w:sz w:val="22"/>
          <w:szCs w:val="22"/>
          <w:lang w:val="pt-PT"/>
        </w:rPr>
      </w:pPr>
      <w:r w:rsidRPr="5385FF7D">
        <w:rPr>
          <w:i/>
          <w:iCs/>
          <w:sz w:val="22"/>
          <w:szCs w:val="22"/>
          <w:vertAlign w:val="superscript"/>
          <w:lang w:val="pt-PT"/>
        </w:rPr>
        <w:t>1</w:t>
      </w:r>
      <w:r w:rsidRPr="5385FF7D">
        <w:rPr>
          <w:i/>
          <w:iCs/>
          <w:sz w:val="22"/>
          <w:szCs w:val="22"/>
          <w:lang w:val="pt-PT"/>
        </w:rPr>
        <w:t>Escola Secundária…</w:t>
      </w:r>
      <w:r w:rsidR="53E08370" w:rsidRPr="5385FF7D">
        <w:rPr>
          <w:i/>
          <w:iCs/>
          <w:sz w:val="22"/>
          <w:szCs w:val="22"/>
          <w:lang w:val="pt-PT"/>
        </w:rPr>
        <w:t xml:space="preserve"> (País)</w:t>
      </w:r>
    </w:p>
    <w:p w14:paraId="389B5A95" w14:textId="413759CC" w:rsidR="00E1573B" w:rsidRDefault="53E08370" w:rsidP="5385FF7D">
      <w:pPr>
        <w:spacing w:before="0" w:line="276" w:lineRule="auto"/>
        <w:ind w:firstLine="0"/>
        <w:jc w:val="center"/>
        <w:rPr>
          <w:i/>
          <w:iCs/>
          <w:sz w:val="22"/>
          <w:szCs w:val="22"/>
          <w:lang w:val="pt-PT"/>
        </w:rPr>
      </w:pPr>
      <w:r w:rsidRPr="5385FF7D">
        <w:rPr>
          <w:i/>
          <w:iCs/>
          <w:sz w:val="22"/>
          <w:szCs w:val="22"/>
          <w:vertAlign w:val="superscript"/>
          <w:lang w:val="pt-PT"/>
        </w:rPr>
        <w:t>2</w:t>
      </w:r>
      <w:r w:rsidRPr="5385FF7D">
        <w:rPr>
          <w:i/>
          <w:iCs/>
          <w:sz w:val="22"/>
          <w:szCs w:val="22"/>
          <w:lang w:val="pt-PT"/>
        </w:rPr>
        <w:t>Centro de Investigação… (País)</w:t>
      </w:r>
    </w:p>
    <w:p w14:paraId="360FE901" w14:textId="1C6E7249" w:rsidR="00E1573B" w:rsidRDefault="53E08370" w:rsidP="5385FF7D">
      <w:pPr>
        <w:spacing w:before="0" w:after="60" w:line="276" w:lineRule="auto"/>
        <w:ind w:firstLine="0"/>
        <w:jc w:val="center"/>
        <w:rPr>
          <w:i/>
          <w:iCs/>
          <w:sz w:val="22"/>
          <w:szCs w:val="22"/>
          <w:lang w:val="pt-PT"/>
        </w:rPr>
      </w:pPr>
      <w:r w:rsidRPr="5385FF7D">
        <w:rPr>
          <w:i/>
          <w:iCs/>
          <w:sz w:val="22"/>
          <w:szCs w:val="22"/>
          <w:vertAlign w:val="superscript"/>
          <w:lang w:val="pt-PT"/>
        </w:rPr>
        <w:t>3</w:t>
      </w:r>
      <w:r w:rsidRPr="5385FF7D">
        <w:rPr>
          <w:i/>
          <w:iCs/>
          <w:sz w:val="22"/>
          <w:szCs w:val="22"/>
          <w:lang w:val="pt-PT"/>
        </w:rPr>
        <w:t>Escola Superior de Educação do Instituto Politécnico… (País)</w:t>
      </w:r>
    </w:p>
    <w:p w14:paraId="0C4BAF22" w14:textId="4CF0F773" w:rsidR="00E1573B" w:rsidRDefault="762189F6" w:rsidP="5385FF7D">
      <w:pPr>
        <w:spacing w:before="0" w:line="276" w:lineRule="auto"/>
        <w:ind w:firstLine="0"/>
        <w:jc w:val="center"/>
        <w:rPr>
          <w:i/>
          <w:iCs/>
          <w:sz w:val="22"/>
          <w:szCs w:val="22"/>
          <w:lang w:val="pt-PT"/>
        </w:rPr>
      </w:pPr>
      <w:r w:rsidRPr="5385FF7D">
        <w:rPr>
          <w:i/>
          <w:iCs/>
          <w:sz w:val="22"/>
          <w:szCs w:val="22"/>
          <w:lang w:val="pt-PT"/>
        </w:rPr>
        <w:t>Email do autor de contacto</w:t>
      </w:r>
    </w:p>
    <w:p w14:paraId="0CED6C21" w14:textId="77777777" w:rsidR="00F77952" w:rsidRPr="005136DB" w:rsidRDefault="00F77952" w:rsidP="5385FF7D">
      <w:pPr>
        <w:spacing w:before="0" w:line="276" w:lineRule="auto"/>
        <w:ind w:firstLine="0"/>
        <w:jc w:val="center"/>
        <w:rPr>
          <w:i/>
          <w:iCs/>
          <w:sz w:val="22"/>
          <w:szCs w:val="22"/>
          <w:lang w:val="pt-PT"/>
        </w:rPr>
      </w:pPr>
    </w:p>
    <w:p w14:paraId="61951728" w14:textId="06B8336F" w:rsidR="1CD0B35A" w:rsidRDefault="1CD0B35A" w:rsidP="5385FF7D">
      <w:pPr>
        <w:spacing w:after="120" w:line="276" w:lineRule="auto"/>
        <w:ind w:firstLine="0"/>
        <w:jc w:val="center"/>
        <w:rPr>
          <w:rFonts w:asciiTheme="minorHAnsi" w:hAnsiTheme="minorHAnsi"/>
          <w:b/>
          <w:bCs/>
          <w:lang w:val="pt-PT"/>
        </w:rPr>
      </w:pPr>
      <w:r w:rsidRPr="5385FF7D">
        <w:rPr>
          <w:rFonts w:asciiTheme="minorHAnsi" w:hAnsiTheme="minorHAnsi"/>
          <w:b/>
          <w:bCs/>
          <w:lang w:val="pt-PT"/>
        </w:rPr>
        <w:t>R</w:t>
      </w:r>
      <w:r w:rsidR="2E9B4C92" w:rsidRPr="5385FF7D">
        <w:rPr>
          <w:rFonts w:asciiTheme="minorHAnsi" w:hAnsiTheme="minorHAnsi"/>
          <w:b/>
          <w:bCs/>
          <w:lang w:val="pt-PT"/>
        </w:rPr>
        <w:t>esumo</w:t>
      </w:r>
    </w:p>
    <w:p w14:paraId="7D3C5784" w14:textId="3A709F0C" w:rsidR="00746992" w:rsidRPr="005136DB" w:rsidRDefault="2CEE5788" w:rsidP="5385FF7D">
      <w:pPr>
        <w:spacing w:after="120" w:line="276" w:lineRule="auto"/>
        <w:ind w:firstLine="0"/>
        <w:rPr>
          <w:rFonts w:asciiTheme="minorHAnsi" w:hAnsiTheme="minorHAnsi"/>
          <w:sz w:val="22"/>
          <w:szCs w:val="22"/>
          <w:lang w:val="pt-PT"/>
        </w:rPr>
      </w:pPr>
      <w:r w:rsidRPr="5385FF7D">
        <w:rPr>
          <w:rFonts w:asciiTheme="minorHAnsi" w:hAnsiTheme="minorHAnsi"/>
          <w:sz w:val="22"/>
          <w:szCs w:val="22"/>
          <w:lang w:val="pt-PT"/>
        </w:rPr>
        <w:t>O resumo deve ser apresentado na língua original da submissão (português, espanhol ou inglês). O texto do resumo terá o máximo de 150 palavras. O texto completo do artigo deve ter</w:t>
      </w:r>
      <w:r w:rsidR="762189F6"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r w:rsidRPr="5385FF7D">
        <w:rPr>
          <w:rFonts w:asciiTheme="minorHAnsi" w:hAnsiTheme="minorHAnsi"/>
          <w:sz w:val="22"/>
          <w:szCs w:val="22"/>
          <w:lang w:val="pt-PT"/>
        </w:rPr>
        <w:t>entre 1</w:t>
      </w:r>
      <w:r w:rsidR="3D4609B0" w:rsidRPr="5385FF7D">
        <w:rPr>
          <w:rFonts w:asciiTheme="minorHAnsi" w:hAnsiTheme="minorHAnsi"/>
          <w:sz w:val="22"/>
          <w:szCs w:val="22"/>
          <w:lang w:val="pt-PT"/>
        </w:rPr>
        <w:t>0.</w:t>
      </w:r>
      <w:r w:rsidRPr="5385FF7D">
        <w:rPr>
          <w:rFonts w:asciiTheme="minorHAnsi" w:hAnsiTheme="minorHAnsi"/>
          <w:sz w:val="22"/>
          <w:szCs w:val="22"/>
          <w:lang w:val="pt-PT"/>
        </w:rPr>
        <w:t xml:space="preserve">000 e </w:t>
      </w:r>
      <w:r w:rsidR="3D4609B0" w:rsidRPr="5385FF7D">
        <w:rPr>
          <w:rFonts w:asciiTheme="minorHAnsi" w:hAnsiTheme="minorHAnsi"/>
          <w:sz w:val="22"/>
          <w:szCs w:val="22"/>
          <w:lang w:val="pt-PT"/>
        </w:rPr>
        <w:t>3</w:t>
      </w:r>
      <w:r w:rsidRPr="5385FF7D">
        <w:rPr>
          <w:rFonts w:asciiTheme="minorHAnsi" w:hAnsiTheme="minorHAnsi"/>
          <w:sz w:val="22"/>
          <w:szCs w:val="22"/>
          <w:lang w:val="pt-PT"/>
        </w:rPr>
        <w:t>0</w:t>
      </w:r>
      <w:r w:rsidR="3D4609B0" w:rsidRPr="5385FF7D">
        <w:rPr>
          <w:rFonts w:asciiTheme="minorHAnsi" w:hAnsiTheme="minorHAnsi"/>
          <w:sz w:val="22"/>
          <w:szCs w:val="22"/>
          <w:lang w:val="pt-PT"/>
        </w:rPr>
        <w:t>.</w:t>
      </w:r>
      <w:r w:rsidRPr="5385FF7D">
        <w:rPr>
          <w:rFonts w:asciiTheme="minorHAnsi" w:hAnsiTheme="minorHAnsi"/>
          <w:sz w:val="22"/>
          <w:szCs w:val="22"/>
          <w:lang w:val="pt-PT"/>
        </w:rPr>
        <w:t>000 caracteres</w:t>
      </w:r>
      <w:r w:rsidR="762189F6" w:rsidRPr="5385FF7D">
        <w:rPr>
          <w:rFonts w:asciiTheme="minorHAnsi" w:hAnsiTheme="minorHAnsi"/>
          <w:sz w:val="22"/>
          <w:szCs w:val="22"/>
          <w:lang w:val="pt-PT"/>
        </w:rPr>
        <w:t>,</w:t>
      </w:r>
      <w:r w:rsidRPr="5385FF7D">
        <w:rPr>
          <w:rFonts w:asciiTheme="minorHAnsi" w:hAnsiTheme="minorHAnsi"/>
          <w:sz w:val="22"/>
          <w:szCs w:val="22"/>
          <w:lang w:val="pt-PT"/>
        </w:rPr>
        <w:t xml:space="preserve"> com espaços</w:t>
      </w:r>
      <w:r w:rsidR="762189F6" w:rsidRPr="5385FF7D">
        <w:rPr>
          <w:rFonts w:asciiTheme="minorHAnsi" w:hAnsiTheme="minorHAnsi"/>
          <w:sz w:val="22"/>
          <w:szCs w:val="22"/>
          <w:lang w:val="pt-PT"/>
        </w:rPr>
        <w:t>,</w:t>
      </w:r>
      <w:r w:rsidRPr="5385FF7D">
        <w:rPr>
          <w:rFonts w:asciiTheme="minorHAnsi" w:hAnsiTheme="minorHAnsi"/>
          <w:sz w:val="22"/>
          <w:szCs w:val="22"/>
          <w:lang w:val="pt-PT"/>
        </w:rPr>
        <w:t xml:space="preserve"> e limite de 1</w:t>
      </w:r>
      <w:r w:rsidR="3D4609B0" w:rsidRPr="5385FF7D">
        <w:rPr>
          <w:rFonts w:asciiTheme="minorHAnsi" w:hAnsiTheme="minorHAnsi"/>
          <w:sz w:val="22"/>
          <w:szCs w:val="22"/>
          <w:lang w:val="pt-PT"/>
        </w:rPr>
        <w:t>0</w:t>
      </w:r>
      <w:r w:rsidRPr="5385FF7D">
        <w:rPr>
          <w:rFonts w:asciiTheme="minorHAnsi" w:hAnsiTheme="minorHAnsi"/>
          <w:sz w:val="22"/>
          <w:szCs w:val="22"/>
          <w:lang w:val="pt-PT"/>
        </w:rPr>
        <w:t xml:space="preserve"> páginas. </w:t>
      </w:r>
      <w:r w:rsidR="762189F6" w:rsidRPr="5385FF7D">
        <w:rPr>
          <w:rFonts w:asciiTheme="minorHAnsi" w:hAnsiTheme="minorHAnsi"/>
          <w:sz w:val="22"/>
          <w:szCs w:val="22"/>
          <w:lang w:val="pt-PT"/>
        </w:rPr>
        <w:t>O</w:t>
      </w:r>
      <w:r w:rsidR="7C5AA7DF" w:rsidRPr="5385FF7D">
        <w:rPr>
          <w:rFonts w:asciiTheme="minorHAnsi" w:hAnsiTheme="minorHAnsi"/>
          <w:sz w:val="22"/>
          <w:szCs w:val="22"/>
          <w:lang w:val="pt-PT"/>
        </w:rPr>
        <w:t xml:space="preserve"> resumo deve seguir a seguinte estrutura interna: </w:t>
      </w:r>
      <w:r w:rsidR="762189F6" w:rsidRPr="5385FF7D">
        <w:rPr>
          <w:rFonts w:asciiTheme="minorHAnsi" w:hAnsiTheme="minorHAnsi"/>
          <w:sz w:val="22"/>
          <w:szCs w:val="22"/>
          <w:lang w:val="pt-PT"/>
        </w:rPr>
        <w:t>Introdução, Metodologia, Resultados e Conclusões</w:t>
      </w:r>
      <w:r w:rsidR="7C5AA7DF" w:rsidRPr="5385FF7D">
        <w:rPr>
          <w:rFonts w:asciiTheme="minorHAnsi" w:hAnsiTheme="minorHAnsi"/>
          <w:sz w:val="22"/>
          <w:szCs w:val="22"/>
          <w:lang w:val="pt-PT"/>
        </w:rPr>
        <w:t xml:space="preserve">. </w:t>
      </w:r>
      <w:r w:rsidR="52D3D900" w:rsidRPr="5385FF7D">
        <w:rPr>
          <w:rFonts w:asciiTheme="minorHAnsi" w:hAnsiTheme="minorHAnsi"/>
          <w:sz w:val="22"/>
          <w:szCs w:val="22"/>
          <w:lang w:val="pt-PT"/>
        </w:rPr>
        <w:t xml:space="preserve">Indicar o eixo temático no cabeçalho do </w:t>
      </w:r>
      <w:commentRangeStart w:id="1"/>
      <w:r w:rsidR="52D3D900" w:rsidRPr="5385FF7D">
        <w:rPr>
          <w:rFonts w:asciiTheme="minorHAnsi" w:hAnsiTheme="minorHAnsi"/>
          <w:sz w:val="22"/>
          <w:szCs w:val="22"/>
          <w:lang w:val="pt-PT"/>
        </w:rPr>
        <w:t>artigo</w:t>
      </w:r>
      <w:commentRangeEnd w:id="1"/>
      <w:r w:rsidR="00034641">
        <w:commentReference w:id="1"/>
      </w:r>
      <w:r w:rsidR="52D3D900" w:rsidRPr="5385FF7D">
        <w:rPr>
          <w:rFonts w:asciiTheme="minorHAnsi" w:hAnsiTheme="minorHAnsi"/>
          <w:sz w:val="22"/>
          <w:szCs w:val="22"/>
          <w:lang w:val="pt-PT"/>
        </w:rPr>
        <w:t xml:space="preserve">. </w:t>
      </w:r>
      <w:r w:rsidRPr="5385FF7D">
        <w:rPr>
          <w:rFonts w:asciiTheme="minorHAnsi" w:hAnsiTheme="minorHAnsi"/>
          <w:sz w:val="22"/>
          <w:szCs w:val="22"/>
          <w:lang w:val="pt-PT"/>
        </w:rPr>
        <w:t xml:space="preserve">Texto </w:t>
      </w:r>
      <w:proofErr w:type="spellStart"/>
      <w:proofErr w:type="gram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proofErr w:type="gram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. Texto </w:t>
      </w:r>
      <w:proofErr w:type="spellStart"/>
      <w:proofErr w:type="gram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proofErr w:type="gram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texto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, texto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. Texto </w:t>
      </w:r>
      <w:proofErr w:type="spellStart"/>
      <w:proofErr w:type="gram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proofErr w:type="gram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, texto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. Texto </w:t>
      </w:r>
      <w:proofErr w:type="spellStart"/>
      <w:proofErr w:type="gram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proofErr w:type="gram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, texto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proofErr w:type="spellStart"/>
      <w:r w:rsidRPr="5385FF7D">
        <w:rPr>
          <w:rFonts w:asciiTheme="minorHAnsi" w:hAnsiTheme="minorHAnsi"/>
          <w:sz w:val="22"/>
          <w:szCs w:val="22"/>
          <w:lang w:val="pt-PT"/>
        </w:rPr>
        <w:t>texto</w:t>
      </w:r>
      <w:proofErr w:type="spellEnd"/>
      <w:r w:rsidRPr="5385FF7D">
        <w:rPr>
          <w:rFonts w:asciiTheme="minorHAnsi" w:hAnsiTheme="minorHAnsi"/>
          <w:sz w:val="22"/>
          <w:szCs w:val="22"/>
          <w:lang w:val="pt-PT"/>
        </w:rPr>
        <w:t>.</w:t>
      </w:r>
      <w:r w:rsidR="4ACBD989"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  <w:r w:rsidR="41B6BEFB" w:rsidRPr="5385FF7D">
        <w:rPr>
          <w:rFonts w:asciiTheme="minorHAnsi" w:hAnsiTheme="minorHAnsi"/>
          <w:sz w:val="22"/>
          <w:szCs w:val="22"/>
          <w:lang w:val="pt-PT"/>
        </w:rPr>
        <w:t>(</w:t>
      </w:r>
      <w:proofErr w:type="spellStart"/>
      <w:r w:rsidR="41B6BEFB" w:rsidRPr="5385FF7D">
        <w:rPr>
          <w:rFonts w:asciiTheme="minorHAnsi" w:hAnsiTheme="minorHAnsi"/>
          <w:sz w:val="22"/>
          <w:szCs w:val="22"/>
          <w:lang w:val="pt-PT"/>
        </w:rPr>
        <w:t>Calibri</w:t>
      </w:r>
      <w:proofErr w:type="spellEnd"/>
      <w:r w:rsidR="41B6BEFB" w:rsidRPr="5385FF7D">
        <w:rPr>
          <w:rFonts w:asciiTheme="minorHAnsi" w:hAnsiTheme="minorHAnsi"/>
          <w:sz w:val="22"/>
          <w:szCs w:val="22"/>
          <w:lang w:val="pt-PT"/>
        </w:rPr>
        <w:t xml:space="preserve"> 1</w:t>
      </w:r>
      <w:r w:rsidR="1AEC863F" w:rsidRPr="5385FF7D">
        <w:rPr>
          <w:rFonts w:asciiTheme="minorHAnsi" w:hAnsiTheme="minorHAnsi"/>
          <w:sz w:val="22"/>
          <w:szCs w:val="22"/>
          <w:lang w:val="pt-PT"/>
        </w:rPr>
        <w:t>1</w:t>
      </w:r>
      <w:r w:rsidR="41B6BEFB" w:rsidRPr="5385FF7D">
        <w:rPr>
          <w:rFonts w:asciiTheme="minorHAnsi" w:hAnsiTheme="minorHAnsi"/>
          <w:sz w:val="22"/>
          <w:szCs w:val="22"/>
          <w:lang w:val="pt-PT"/>
        </w:rPr>
        <w:t>, justificado).</w:t>
      </w:r>
    </w:p>
    <w:p w14:paraId="0EF64CAE" w14:textId="5CCB82A4" w:rsidR="00D10101" w:rsidRPr="005136DB" w:rsidRDefault="1CD0B35A" w:rsidP="5385FF7D">
      <w:pPr>
        <w:spacing w:after="120" w:line="276" w:lineRule="auto"/>
        <w:ind w:firstLine="0"/>
        <w:rPr>
          <w:rFonts w:asciiTheme="minorHAnsi" w:hAnsiTheme="minorHAnsi"/>
          <w:sz w:val="22"/>
          <w:szCs w:val="22"/>
          <w:lang w:val="pt-PT"/>
        </w:rPr>
      </w:pPr>
      <w:r w:rsidRPr="5385FF7D">
        <w:rPr>
          <w:rFonts w:asciiTheme="minorHAnsi" w:hAnsiTheme="minorHAnsi"/>
          <w:b/>
          <w:bCs/>
          <w:sz w:val="22"/>
          <w:szCs w:val="22"/>
          <w:lang w:val="pt-PT"/>
        </w:rPr>
        <w:t>P</w:t>
      </w:r>
      <w:r w:rsidR="762189F6" w:rsidRPr="5385FF7D">
        <w:rPr>
          <w:rFonts w:asciiTheme="minorHAnsi" w:hAnsiTheme="minorHAnsi"/>
          <w:b/>
          <w:bCs/>
          <w:sz w:val="22"/>
          <w:szCs w:val="22"/>
          <w:lang w:val="pt-PT"/>
        </w:rPr>
        <w:t>alavras-chave</w:t>
      </w:r>
      <w:r w:rsidR="41B6BEFB" w:rsidRPr="5385FF7D">
        <w:rPr>
          <w:rFonts w:asciiTheme="minorHAnsi" w:hAnsiTheme="minorHAnsi"/>
          <w:sz w:val="22"/>
          <w:szCs w:val="22"/>
          <w:lang w:val="pt-PT"/>
        </w:rPr>
        <w:t xml:space="preserve">: </w:t>
      </w:r>
      <w:r w:rsidR="02F3BF6C" w:rsidRPr="5385FF7D">
        <w:rPr>
          <w:rFonts w:asciiTheme="minorHAnsi" w:hAnsiTheme="minorHAnsi"/>
          <w:sz w:val="22"/>
          <w:szCs w:val="22"/>
          <w:lang w:val="pt-PT"/>
        </w:rPr>
        <w:t xml:space="preserve">Texto; Texto; Texto... </w:t>
      </w:r>
      <w:r w:rsidR="09815C4D" w:rsidRPr="5385FF7D">
        <w:rPr>
          <w:rFonts w:asciiTheme="minorHAnsi" w:hAnsiTheme="minorHAnsi"/>
          <w:sz w:val="22"/>
          <w:szCs w:val="22"/>
          <w:lang w:val="pt-PT"/>
        </w:rPr>
        <w:t>(</w:t>
      </w:r>
      <w:r w:rsidR="3D4609B0" w:rsidRPr="5385FF7D">
        <w:rPr>
          <w:rFonts w:asciiTheme="minorHAnsi" w:hAnsiTheme="minorHAnsi"/>
          <w:sz w:val="22"/>
          <w:szCs w:val="22"/>
          <w:lang w:val="pt-PT"/>
        </w:rPr>
        <w:t>3 a</w:t>
      </w:r>
      <w:r w:rsidR="09815C4D" w:rsidRPr="5385FF7D">
        <w:rPr>
          <w:rFonts w:asciiTheme="minorHAnsi" w:hAnsiTheme="minorHAnsi"/>
          <w:sz w:val="22"/>
          <w:szCs w:val="22"/>
          <w:lang w:val="pt-PT"/>
        </w:rPr>
        <w:t xml:space="preserve"> 5 palavras</w:t>
      </w:r>
      <w:r w:rsidR="12FD8942" w:rsidRPr="5385FF7D">
        <w:rPr>
          <w:rFonts w:asciiTheme="minorHAnsi" w:hAnsiTheme="minorHAnsi"/>
          <w:sz w:val="22"/>
          <w:szCs w:val="22"/>
          <w:lang w:val="pt-PT"/>
        </w:rPr>
        <w:t>)</w:t>
      </w:r>
      <w:r w:rsidR="6FEFD0AE" w:rsidRPr="5385FF7D">
        <w:rPr>
          <w:rFonts w:asciiTheme="minorHAnsi" w:hAnsiTheme="minorHAnsi"/>
          <w:sz w:val="22"/>
          <w:szCs w:val="22"/>
          <w:lang w:val="pt-PT"/>
        </w:rPr>
        <w:t xml:space="preserve"> </w:t>
      </w:r>
    </w:p>
    <w:p w14:paraId="70F8C022" w14:textId="0801538B" w:rsidR="5385FF7D" w:rsidRDefault="5385FF7D" w:rsidP="5385FF7D">
      <w:pPr>
        <w:spacing w:after="120" w:line="276" w:lineRule="auto"/>
        <w:ind w:firstLine="0"/>
        <w:rPr>
          <w:rFonts w:asciiTheme="minorHAnsi" w:hAnsiTheme="minorHAnsi"/>
          <w:sz w:val="22"/>
          <w:szCs w:val="22"/>
          <w:lang w:val="pt-PT"/>
        </w:rPr>
      </w:pPr>
    </w:p>
    <w:p w14:paraId="670817F1" w14:textId="5C050C4A" w:rsidR="09815C4D" w:rsidRDefault="09815C4D" w:rsidP="5385FF7D">
      <w:pPr>
        <w:pStyle w:val="Ttulo1"/>
        <w:tabs>
          <w:tab w:val="left" w:pos="142"/>
          <w:tab w:val="left" w:pos="284"/>
        </w:tabs>
        <w:spacing w:after="120" w:line="276" w:lineRule="auto"/>
        <w:ind w:firstLine="0"/>
        <w:jc w:val="left"/>
        <w:rPr>
          <w:rFonts w:asciiTheme="minorHAnsi" w:hAnsiTheme="minorHAnsi"/>
          <w:lang w:val="pt-PT"/>
        </w:rPr>
      </w:pPr>
      <w:r w:rsidRPr="5385FF7D">
        <w:rPr>
          <w:rFonts w:asciiTheme="minorHAnsi" w:hAnsiTheme="minorHAnsi"/>
          <w:lang w:val="pt-PT"/>
        </w:rPr>
        <w:t>Introdução</w:t>
      </w:r>
      <w:r w:rsidR="6DF0CA48" w:rsidRPr="5385FF7D">
        <w:rPr>
          <w:rFonts w:asciiTheme="minorHAnsi" w:hAnsiTheme="minorHAnsi"/>
          <w:lang w:val="pt-PT"/>
        </w:rPr>
        <w:t xml:space="preserve"> </w:t>
      </w:r>
      <w:r w:rsidR="07031E51" w:rsidRPr="5385FF7D">
        <w:rPr>
          <w:rFonts w:asciiTheme="minorHAnsi" w:hAnsiTheme="minorHAnsi"/>
          <w:lang w:val="pt-PT"/>
        </w:rPr>
        <w:t>(</w:t>
      </w:r>
      <w:r w:rsidR="0AD1C9B3" w:rsidRPr="5385FF7D">
        <w:rPr>
          <w:rFonts w:asciiTheme="minorHAnsi" w:hAnsiTheme="minorHAnsi"/>
          <w:lang w:val="pt-PT"/>
        </w:rPr>
        <w:t xml:space="preserve">Maiúsculas, </w:t>
      </w:r>
      <w:r w:rsidR="41B6BEFB" w:rsidRPr="5385FF7D">
        <w:rPr>
          <w:rFonts w:asciiTheme="minorHAnsi" w:hAnsiTheme="minorHAnsi"/>
          <w:lang w:val="pt-PT"/>
        </w:rPr>
        <w:t>Calibri</w:t>
      </w:r>
      <w:r w:rsidR="07031E51" w:rsidRPr="5385FF7D">
        <w:rPr>
          <w:rFonts w:asciiTheme="minorHAnsi" w:hAnsiTheme="minorHAnsi"/>
          <w:lang w:val="pt-PT"/>
        </w:rPr>
        <w:t xml:space="preserve"> 12, negrito, numerado, alinhado à esquerda)</w:t>
      </w:r>
      <w:r w:rsidR="72DCC0FA" w:rsidRPr="5385FF7D">
        <w:rPr>
          <w:rFonts w:asciiTheme="minorHAnsi" w:hAnsiTheme="minorHAnsi"/>
          <w:lang w:val="pt-PT"/>
        </w:rPr>
        <w:t xml:space="preserve"> </w:t>
      </w:r>
    </w:p>
    <w:p w14:paraId="1DDD2504" w14:textId="44DD7B12" w:rsidR="00413930" w:rsidRPr="005136DB" w:rsidRDefault="72DCC0FA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  <w:r w:rsidRPr="5385FF7D">
        <w:rPr>
          <w:sz w:val="22"/>
          <w:szCs w:val="22"/>
          <w:lang w:val="pt-PT"/>
        </w:rPr>
        <w:t xml:space="preserve">Texto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>. (</w:t>
      </w:r>
      <w:proofErr w:type="spellStart"/>
      <w:r w:rsidRPr="5385FF7D">
        <w:rPr>
          <w:sz w:val="22"/>
          <w:szCs w:val="22"/>
          <w:lang w:val="pt-PT"/>
        </w:rPr>
        <w:t>Calibri</w:t>
      </w:r>
      <w:proofErr w:type="spellEnd"/>
      <w:r w:rsidRPr="5385FF7D">
        <w:rPr>
          <w:sz w:val="22"/>
          <w:szCs w:val="22"/>
          <w:lang w:val="pt-PT"/>
        </w:rPr>
        <w:t xml:space="preserve"> 1</w:t>
      </w:r>
      <w:r w:rsidR="1AEC863F" w:rsidRPr="5385FF7D">
        <w:rPr>
          <w:sz w:val="22"/>
          <w:szCs w:val="22"/>
          <w:lang w:val="pt-PT"/>
        </w:rPr>
        <w:t>1</w:t>
      </w:r>
      <w:r w:rsidRPr="5385FF7D">
        <w:rPr>
          <w:sz w:val="22"/>
          <w:szCs w:val="22"/>
          <w:lang w:val="pt-PT"/>
        </w:rPr>
        <w:t>, justificado, espaço simples e avanço da primeira linha).</w:t>
      </w:r>
    </w:p>
    <w:p w14:paraId="1A116027" w14:textId="0093B1D1" w:rsidR="000C18F1" w:rsidRPr="009D6F9A" w:rsidRDefault="7FBBBD8D" w:rsidP="5385FF7D">
      <w:pPr>
        <w:spacing w:after="120" w:line="276" w:lineRule="auto"/>
        <w:ind w:firstLine="0"/>
        <w:rPr>
          <w:b/>
          <w:bCs/>
          <w:lang w:val="pt-PT"/>
        </w:rPr>
      </w:pPr>
      <w:r w:rsidRPr="5385FF7D">
        <w:rPr>
          <w:b/>
          <w:bCs/>
          <w:lang w:val="pt-PT"/>
        </w:rPr>
        <w:t xml:space="preserve">Subtítulo da </w:t>
      </w:r>
      <w:r w:rsidR="41AF0FDD" w:rsidRPr="5385FF7D">
        <w:rPr>
          <w:b/>
          <w:bCs/>
          <w:lang w:val="pt-PT"/>
        </w:rPr>
        <w:t>secção</w:t>
      </w:r>
    </w:p>
    <w:p w14:paraId="0A7B707A" w14:textId="188E71CD" w:rsidR="000C18F1" w:rsidRPr="005136DB" w:rsidRDefault="22F90C53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  <w:r w:rsidRPr="5385FF7D">
        <w:rPr>
          <w:sz w:val="22"/>
          <w:szCs w:val="22"/>
          <w:lang w:val="pt-PT"/>
        </w:rPr>
        <w:t xml:space="preserve">Texto </w:t>
      </w:r>
      <w:proofErr w:type="spellStart"/>
      <w:proofErr w:type="gramStart"/>
      <w:r w:rsidRPr="5385FF7D">
        <w:rPr>
          <w:sz w:val="22"/>
          <w:szCs w:val="22"/>
          <w:lang w:val="pt-PT"/>
        </w:rPr>
        <w:t>texto</w:t>
      </w:r>
      <w:proofErr w:type="spellEnd"/>
      <w:proofErr w:type="gram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="7FBBBD8D" w:rsidRPr="5385FF7D">
        <w:rPr>
          <w:sz w:val="22"/>
          <w:szCs w:val="22"/>
          <w:lang w:val="pt-PT"/>
        </w:rPr>
        <w:t>. (</w:t>
      </w:r>
      <w:proofErr w:type="spellStart"/>
      <w:r w:rsidR="40995EB9" w:rsidRPr="5385FF7D">
        <w:rPr>
          <w:sz w:val="22"/>
          <w:szCs w:val="22"/>
          <w:lang w:val="pt-PT"/>
        </w:rPr>
        <w:t>Calibri</w:t>
      </w:r>
      <w:proofErr w:type="spellEnd"/>
      <w:r w:rsidR="40995EB9" w:rsidRPr="5385FF7D">
        <w:rPr>
          <w:sz w:val="22"/>
          <w:szCs w:val="22"/>
          <w:lang w:val="pt-PT"/>
        </w:rPr>
        <w:t xml:space="preserve"> 1</w:t>
      </w:r>
      <w:r w:rsidR="1AEC863F" w:rsidRPr="5385FF7D">
        <w:rPr>
          <w:sz w:val="22"/>
          <w:szCs w:val="22"/>
          <w:lang w:val="pt-PT"/>
        </w:rPr>
        <w:t>1</w:t>
      </w:r>
      <w:r w:rsidR="40995EB9" w:rsidRPr="5385FF7D">
        <w:rPr>
          <w:sz w:val="22"/>
          <w:szCs w:val="22"/>
          <w:lang w:val="pt-PT"/>
        </w:rPr>
        <w:t>, justificado, espaço simples e avanço da primeira linha</w:t>
      </w:r>
      <w:r w:rsidR="7FBBBD8D" w:rsidRPr="5385FF7D">
        <w:rPr>
          <w:sz w:val="22"/>
          <w:szCs w:val="22"/>
          <w:lang w:val="pt-PT"/>
        </w:rPr>
        <w:t>).</w:t>
      </w:r>
    </w:p>
    <w:p w14:paraId="6625B200" w14:textId="5917115C" w:rsidR="007755DD" w:rsidRPr="005136DB" w:rsidRDefault="7A3959A8" w:rsidP="5385FF7D">
      <w:pPr>
        <w:spacing w:after="120" w:line="276" w:lineRule="auto"/>
        <w:ind w:firstLine="720"/>
        <w:rPr>
          <w:i/>
          <w:iCs/>
          <w:sz w:val="22"/>
          <w:szCs w:val="22"/>
          <w:lang w:val="pt-PT"/>
        </w:rPr>
      </w:pPr>
      <w:proofErr w:type="spellStart"/>
      <w:r w:rsidRPr="5385FF7D">
        <w:rPr>
          <w:i/>
          <w:iCs/>
          <w:sz w:val="22"/>
          <w:szCs w:val="22"/>
          <w:lang w:val="pt-PT"/>
        </w:rPr>
        <w:t>Sub-subtítulo</w:t>
      </w:r>
      <w:proofErr w:type="spellEnd"/>
      <w:r w:rsidRPr="5385FF7D">
        <w:rPr>
          <w:i/>
          <w:iCs/>
          <w:sz w:val="22"/>
          <w:szCs w:val="22"/>
          <w:lang w:val="pt-PT"/>
        </w:rPr>
        <w:t xml:space="preserve"> </w:t>
      </w:r>
      <w:proofErr w:type="spellStart"/>
      <w:r w:rsidRPr="5385FF7D">
        <w:rPr>
          <w:i/>
          <w:iCs/>
          <w:sz w:val="22"/>
          <w:szCs w:val="22"/>
          <w:lang w:val="pt-PT"/>
        </w:rPr>
        <w:t>xxxx</w:t>
      </w:r>
      <w:proofErr w:type="spellEnd"/>
      <w:r w:rsidRPr="5385FF7D">
        <w:rPr>
          <w:i/>
          <w:iCs/>
          <w:sz w:val="22"/>
          <w:szCs w:val="22"/>
          <w:lang w:val="pt-PT"/>
        </w:rPr>
        <w:t xml:space="preserve"> da </w:t>
      </w:r>
      <w:r w:rsidR="41AF0FDD" w:rsidRPr="5385FF7D">
        <w:rPr>
          <w:i/>
          <w:iCs/>
          <w:sz w:val="22"/>
          <w:szCs w:val="22"/>
          <w:lang w:val="pt-PT"/>
        </w:rPr>
        <w:t>secção</w:t>
      </w:r>
      <w:r w:rsidRPr="5385FF7D">
        <w:rPr>
          <w:i/>
          <w:iCs/>
          <w:sz w:val="22"/>
          <w:szCs w:val="22"/>
          <w:lang w:val="pt-PT"/>
        </w:rPr>
        <w:t xml:space="preserve"> </w:t>
      </w:r>
    </w:p>
    <w:p w14:paraId="4BCB603E" w14:textId="2F3BEFFF" w:rsidR="007755DD" w:rsidRPr="005136DB" w:rsidRDefault="22F90C53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  <w:r w:rsidRPr="5385FF7D">
        <w:rPr>
          <w:sz w:val="22"/>
          <w:szCs w:val="22"/>
          <w:lang w:val="pt-PT"/>
        </w:rPr>
        <w:t xml:space="preserve">Texto </w:t>
      </w:r>
      <w:proofErr w:type="spellStart"/>
      <w:proofErr w:type="gramStart"/>
      <w:r w:rsidRPr="5385FF7D">
        <w:rPr>
          <w:sz w:val="22"/>
          <w:szCs w:val="22"/>
          <w:lang w:val="pt-PT"/>
        </w:rPr>
        <w:t>texto</w:t>
      </w:r>
      <w:proofErr w:type="spellEnd"/>
      <w:proofErr w:type="gram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="7A3959A8" w:rsidRPr="5385FF7D">
        <w:rPr>
          <w:sz w:val="22"/>
          <w:szCs w:val="22"/>
          <w:lang w:val="pt-PT"/>
        </w:rPr>
        <w:t>. (</w:t>
      </w:r>
      <w:proofErr w:type="spellStart"/>
      <w:r w:rsidR="40995EB9" w:rsidRPr="5385FF7D">
        <w:rPr>
          <w:sz w:val="22"/>
          <w:szCs w:val="22"/>
          <w:lang w:val="pt-PT"/>
        </w:rPr>
        <w:t>Calibri</w:t>
      </w:r>
      <w:proofErr w:type="spellEnd"/>
      <w:r w:rsidR="40995EB9" w:rsidRPr="5385FF7D">
        <w:rPr>
          <w:sz w:val="22"/>
          <w:szCs w:val="22"/>
          <w:lang w:val="pt-PT"/>
        </w:rPr>
        <w:t xml:space="preserve"> 1</w:t>
      </w:r>
      <w:r w:rsidR="1AEC863F" w:rsidRPr="5385FF7D">
        <w:rPr>
          <w:sz w:val="22"/>
          <w:szCs w:val="22"/>
          <w:lang w:val="pt-PT"/>
        </w:rPr>
        <w:t>1</w:t>
      </w:r>
      <w:r w:rsidR="40995EB9" w:rsidRPr="5385FF7D">
        <w:rPr>
          <w:sz w:val="22"/>
          <w:szCs w:val="22"/>
          <w:lang w:val="pt-PT"/>
        </w:rPr>
        <w:t>, justificado, espaço simples e avanço da primeira linha</w:t>
      </w:r>
      <w:r w:rsidR="7A3959A8" w:rsidRPr="5385FF7D">
        <w:rPr>
          <w:sz w:val="22"/>
          <w:szCs w:val="22"/>
          <w:lang w:val="pt-PT"/>
        </w:rPr>
        <w:t>).</w:t>
      </w:r>
    </w:p>
    <w:p w14:paraId="08884B5C" w14:textId="2A32AC67" w:rsidR="5385FF7D" w:rsidRDefault="5385FF7D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</w:p>
    <w:p w14:paraId="0679353E" w14:textId="42BD5700" w:rsidR="65639B19" w:rsidRDefault="65639B19" w:rsidP="5385FF7D">
      <w:pPr>
        <w:pStyle w:val="Ttulo1"/>
        <w:tabs>
          <w:tab w:val="left" w:pos="142"/>
          <w:tab w:val="left" w:pos="284"/>
        </w:tabs>
        <w:spacing w:after="120"/>
        <w:ind w:firstLine="0"/>
        <w:jc w:val="left"/>
        <w:rPr>
          <w:rFonts w:asciiTheme="minorHAnsi" w:hAnsiTheme="minorHAnsi"/>
          <w:lang w:val="pt-PT"/>
        </w:rPr>
      </w:pPr>
      <w:r w:rsidRPr="5385FF7D">
        <w:rPr>
          <w:rFonts w:asciiTheme="minorHAnsi" w:hAnsiTheme="minorHAnsi"/>
          <w:lang w:val="pt-PT"/>
        </w:rPr>
        <w:t>M</w:t>
      </w:r>
      <w:r w:rsidR="4C98B5BE" w:rsidRPr="5385FF7D">
        <w:rPr>
          <w:rFonts w:asciiTheme="minorHAnsi" w:hAnsiTheme="minorHAnsi"/>
          <w:lang w:val="pt-PT"/>
        </w:rPr>
        <w:t>ETODOLOGIA</w:t>
      </w:r>
    </w:p>
    <w:p w14:paraId="63ADB283" w14:textId="384588B7" w:rsidR="00BF4230" w:rsidRPr="005136DB" w:rsidRDefault="22F90C53" w:rsidP="5385FF7D">
      <w:pPr>
        <w:spacing w:after="120"/>
        <w:ind w:firstLine="720"/>
        <w:rPr>
          <w:sz w:val="22"/>
          <w:szCs w:val="22"/>
          <w:lang w:val="pt-PT"/>
        </w:rPr>
      </w:pPr>
      <w:r w:rsidRPr="5385FF7D">
        <w:rPr>
          <w:sz w:val="22"/>
          <w:szCs w:val="22"/>
          <w:lang w:val="pt-PT"/>
        </w:rPr>
        <w:lastRenderedPageBreak/>
        <w:t xml:space="preserve">Texto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>.</w:t>
      </w:r>
      <w:r w:rsidR="77C766B5" w:rsidRPr="5385FF7D">
        <w:rPr>
          <w:sz w:val="22"/>
          <w:szCs w:val="22"/>
          <w:lang w:val="pt-PT"/>
        </w:rPr>
        <w:t xml:space="preserve"> </w:t>
      </w:r>
      <w:r w:rsidRPr="5385FF7D">
        <w:rPr>
          <w:sz w:val="22"/>
          <w:szCs w:val="22"/>
          <w:lang w:val="pt-PT"/>
        </w:rPr>
        <w:t>(</w:t>
      </w:r>
      <w:proofErr w:type="spellStart"/>
      <w:r w:rsidRPr="5385FF7D">
        <w:rPr>
          <w:sz w:val="22"/>
          <w:szCs w:val="22"/>
          <w:lang w:val="pt-PT"/>
        </w:rPr>
        <w:t>Calibri</w:t>
      </w:r>
      <w:proofErr w:type="spellEnd"/>
      <w:r w:rsidRPr="5385FF7D">
        <w:rPr>
          <w:sz w:val="22"/>
          <w:szCs w:val="22"/>
          <w:lang w:val="pt-PT"/>
        </w:rPr>
        <w:t xml:space="preserve"> 1</w:t>
      </w:r>
      <w:r w:rsidR="1AEC863F" w:rsidRPr="5385FF7D">
        <w:rPr>
          <w:sz w:val="22"/>
          <w:szCs w:val="22"/>
          <w:lang w:val="pt-PT"/>
        </w:rPr>
        <w:t>1</w:t>
      </w:r>
      <w:r w:rsidRPr="5385FF7D">
        <w:rPr>
          <w:sz w:val="22"/>
          <w:szCs w:val="22"/>
          <w:lang w:val="pt-PT"/>
        </w:rPr>
        <w:t>, justificado, espaço simples e avanço da primeira linha).</w:t>
      </w:r>
    </w:p>
    <w:p w14:paraId="7F7DFA36" w14:textId="66982C4C" w:rsidR="00034641" w:rsidRPr="005136DB" w:rsidRDefault="07031E51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  <w:r w:rsidRPr="5385FF7D">
        <w:rPr>
          <w:sz w:val="22"/>
          <w:szCs w:val="22"/>
          <w:lang w:val="pt-PT"/>
        </w:rPr>
        <w:t>Fotografias, desenhos, esquemas, gráficos</w:t>
      </w:r>
      <w:r w:rsidR="0DD6EEDF" w:rsidRPr="5385FF7D">
        <w:rPr>
          <w:sz w:val="22"/>
          <w:szCs w:val="22"/>
          <w:lang w:val="pt-PT"/>
        </w:rPr>
        <w:t xml:space="preserve"> (Figura 1)</w:t>
      </w:r>
      <w:r w:rsidRPr="5385FF7D">
        <w:rPr>
          <w:sz w:val="22"/>
          <w:szCs w:val="22"/>
          <w:lang w:val="pt-PT"/>
        </w:rPr>
        <w:t xml:space="preserve"> e/ou tabela</w:t>
      </w:r>
      <w:r w:rsidR="0DD6EEDF" w:rsidRPr="5385FF7D">
        <w:rPr>
          <w:sz w:val="22"/>
          <w:szCs w:val="22"/>
          <w:lang w:val="pt-PT"/>
        </w:rPr>
        <w:t xml:space="preserve">s (Tabela 1) devem ser integrados no texto </w:t>
      </w:r>
      <w:r w:rsidRPr="5385FF7D">
        <w:rPr>
          <w:sz w:val="22"/>
          <w:szCs w:val="22"/>
          <w:lang w:val="pt-PT"/>
        </w:rPr>
        <w:t>e legendados, de acordo com a referên</w:t>
      </w:r>
      <w:r w:rsidR="724A6CFB" w:rsidRPr="5385FF7D">
        <w:rPr>
          <w:sz w:val="22"/>
          <w:szCs w:val="22"/>
          <w:lang w:val="pt-PT"/>
        </w:rPr>
        <w:t>cia que for efe</w:t>
      </w:r>
      <w:r w:rsidR="36674DEC" w:rsidRPr="5385FF7D">
        <w:rPr>
          <w:sz w:val="22"/>
          <w:szCs w:val="22"/>
          <w:lang w:val="pt-PT"/>
        </w:rPr>
        <w:t>tuada no texto</w:t>
      </w:r>
      <w:r w:rsidR="039BCFEB" w:rsidRPr="5385FF7D">
        <w:rPr>
          <w:sz w:val="22"/>
          <w:szCs w:val="22"/>
          <w:lang w:val="pt-PT"/>
        </w:rPr>
        <w:t>.</w:t>
      </w:r>
    </w:p>
    <w:p w14:paraId="12CA1A41" w14:textId="77777777" w:rsidR="009D6F9A" w:rsidRDefault="009D6F9A" w:rsidP="5385FF7D">
      <w:pPr>
        <w:spacing w:after="120" w:line="276" w:lineRule="auto"/>
        <w:ind w:firstLine="720"/>
        <w:rPr>
          <w:lang w:val="pt-PT"/>
        </w:rPr>
      </w:pPr>
    </w:p>
    <w:p w14:paraId="71F10AA5" w14:textId="6B023AE9" w:rsidR="00673169" w:rsidRDefault="22F90C53" w:rsidP="5385FF7D">
      <w:pPr>
        <w:spacing w:after="120" w:line="276" w:lineRule="auto"/>
        <w:ind w:firstLine="0"/>
        <w:jc w:val="center"/>
        <w:rPr>
          <w:b/>
          <w:bCs/>
          <w:lang w:val="pt-PT"/>
        </w:rPr>
      </w:pPr>
      <w:r>
        <w:rPr>
          <w:noProof/>
        </w:rPr>
        <w:drawing>
          <wp:inline distT="0" distB="0" distL="0" distR="0" wp14:anchorId="27C7A87C" wp14:editId="4982A320">
            <wp:extent cx="2933065" cy="1461542"/>
            <wp:effectExtent l="0" t="0" r="0" b="0"/>
            <wp:docPr id="671000897" name="Imagem 1" descr="Uma imagem com texto, captura de ecrã, Tipo de letra, Gráficos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46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250FB" w14:textId="009E668B" w:rsidR="00673169" w:rsidRPr="00F77952" w:rsidRDefault="0DD6EEDF" w:rsidP="5385FF7D">
      <w:pPr>
        <w:spacing w:after="120" w:line="276" w:lineRule="auto"/>
        <w:ind w:firstLine="0"/>
        <w:jc w:val="center"/>
        <w:rPr>
          <w:i/>
          <w:iCs/>
          <w:sz w:val="20"/>
          <w:szCs w:val="20"/>
          <w:lang w:val="pt-PT"/>
        </w:rPr>
      </w:pPr>
      <w:r w:rsidRPr="5385FF7D">
        <w:rPr>
          <w:i/>
          <w:iCs/>
          <w:sz w:val="20"/>
          <w:szCs w:val="20"/>
          <w:lang w:val="pt-PT"/>
        </w:rPr>
        <w:t>Figura</w:t>
      </w:r>
      <w:r w:rsidR="09915F00" w:rsidRPr="5385FF7D">
        <w:rPr>
          <w:i/>
          <w:iCs/>
          <w:sz w:val="20"/>
          <w:szCs w:val="20"/>
          <w:lang w:val="pt-PT"/>
        </w:rPr>
        <w:t xml:space="preserve"> </w:t>
      </w:r>
      <w:r w:rsidR="00673169" w:rsidRPr="5385FF7D">
        <w:rPr>
          <w:i/>
          <w:iCs/>
          <w:sz w:val="20"/>
          <w:szCs w:val="20"/>
        </w:rPr>
        <w:fldChar w:fldCharType="begin"/>
      </w:r>
      <w:r w:rsidR="00673169" w:rsidRPr="5385FF7D">
        <w:rPr>
          <w:i/>
          <w:iCs/>
          <w:sz w:val="20"/>
          <w:szCs w:val="20"/>
          <w:lang w:val="pt-PT"/>
        </w:rPr>
        <w:instrText xml:space="preserve"> SEQ Tabela \* ARABIC </w:instrText>
      </w:r>
      <w:r w:rsidR="00673169" w:rsidRPr="5385FF7D">
        <w:rPr>
          <w:i/>
          <w:iCs/>
          <w:sz w:val="20"/>
          <w:szCs w:val="20"/>
        </w:rPr>
        <w:fldChar w:fldCharType="separate"/>
      </w:r>
      <w:r w:rsidRPr="5385FF7D">
        <w:rPr>
          <w:i/>
          <w:iCs/>
          <w:noProof/>
          <w:sz w:val="20"/>
          <w:szCs w:val="20"/>
          <w:lang w:val="pt-PT"/>
        </w:rPr>
        <w:t>1</w:t>
      </w:r>
      <w:r w:rsidR="00673169" w:rsidRPr="5385FF7D">
        <w:rPr>
          <w:i/>
          <w:iCs/>
          <w:sz w:val="20"/>
          <w:szCs w:val="20"/>
        </w:rPr>
        <w:fldChar w:fldCharType="end"/>
      </w:r>
      <w:r w:rsidR="53E08370" w:rsidRPr="5385FF7D">
        <w:rPr>
          <w:i/>
          <w:iCs/>
          <w:sz w:val="20"/>
          <w:szCs w:val="20"/>
          <w:lang w:val="pt-PT"/>
        </w:rPr>
        <w:t>.</w:t>
      </w:r>
      <w:r w:rsidRPr="5385FF7D">
        <w:rPr>
          <w:i/>
          <w:iCs/>
          <w:sz w:val="20"/>
          <w:szCs w:val="20"/>
          <w:lang w:val="pt-PT"/>
        </w:rPr>
        <w:t xml:space="preserve"> </w:t>
      </w:r>
      <w:r w:rsidR="09915F00" w:rsidRPr="5385FF7D">
        <w:rPr>
          <w:i/>
          <w:iCs/>
          <w:sz w:val="20"/>
          <w:szCs w:val="20"/>
          <w:lang w:val="pt-PT"/>
        </w:rPr>
        <w:t>As figuras devem estar em JPEG ou TIF (resolução</w:t>
      </w:r>
      <w:r w:rsidR="1E37B68B" w:rsidRPr="5385FF7D">
        <w:rPr>
          <w:i/>
          <w:iCs/>
          <w:sz w:val="20"/>
          <w:szCs w:val="20"/>
          <w:lang w:val="pt-PT"/>
        </w:rPr>
        <w:t xml:space="preserve"> igual ou superior a</w:t>
      </w:r>
      <w:r w:rsidR="09915F00" w:rsidRPr="5385FF7D">
        <w:rPr>
          <w:i/>
          <w:iCs/>
          <w:sz w:val="20"/>
          <w:szCs w:val="20"/>
          <w:lang w:val="pt-PT"/>
        </w:rPr>
        <w:t xml:space="preserve"> 300 </w:t>
      </w:r>
      <w:proofErr w:type="spellStart"/>
      <w:r w:rsidR="09915F00" w:rsidRPr="5385FF7D">
        <w:rPr>
          <w:i/>
          <w:iCs/>
          <w:sz w:val="20"/>
          <w:szCs w:val="20"/>
          <w:lang w:val="pt-PT"/>
        </w:rPr>
        <w:t>dpi</w:t>
      </w:r>
      <w:proofErr w:type="spellEnd"/>
      <w:r w:rsidR="09915F00" w:rsidRPr="5385FF7D">
        <w:rPr>
          <w:i/>
          <w:iCs/>
          <w:sz w:val="20"/>
          <w:szCs w:val="20"/>
          <w:lang w:val="pt-PT"/>
        </w:rPr>
        <w:t xml:space="preserve">) e devem ser inseridas usando a função “inserir imagens” do </w:t>
      </w:r>
      <w:proofErr w:type="spellStart"/>
      <w:r w:rsidR="09915F00" w:rsidRPr="5385FF7D">
        <w:rPr>
          <w:i/>
          <w:iCs/>
          <w:sz w:val="20"/>
          <w:szCs w:val="20"/>
          <w:lang w:val="pt-PT"/>
        </w:rPr>
        <w:t>word</w:t>
      </w:r>
      <w:proofErr w:type="spellEnd"/>
      <w:r w:rsidR="3C32299C" w:rsidRPr="5385FF7D">
        <w:rPr>
          <w:i/>
          <w:iCs/>
          <w:sz w:val="20"/>
          <w:szCs w:val="20"/>
          <w:lang w:val="pt-PT"/>
        </w:rPr>
        <w:t>. Devem estar centradas tal como o texto da legenda.</w:t>
      </w:r>
    </w:p>
    <w:p w14:paraId="340B54F5" w14:textId="0BD189C1" w:rsidR="00673169" w:rsidRPr="00F77952" w:rsidRDefault="0DD6EEDF" w:rsidP="5385FF7D">
      <w:pPr>
        <w:pStyle w:val="Legenda"/>
        <w:spacing w:before="120" w:after="120" w:line="276" w:lineRule="auto"/>
        <w:jc w:val="center"/>
        <w:rPr>
          <w:rFonts w:cs="Times New Roman"/>
          <w:color w:val="auto"/>
          <w:sz w:val="20"/>
          <w:szCs w:val="20"/>
        </w:rPr>
      </w:pPr>
      <w:r w:rsidRPr="5385FF7D">
        <w:rPr>
          <w:rFonts w:cs="Times New Roman"/>
          <w:color w:val="auto"/>
          <w:sz w:val="20"/>
          <w:szCs w:val="20"/>
        </w:rPr>
        <w:t xml:space="preserve">Tabela </w:t>
      </w:r>
      <w:r w:rsidR="00673169" w:rsidRPr="5385FF7D">
        <w:rPr>
          <w:rFonts w:cs="Times New Roman"/>
          <w:color w:val="auto"/>
          <w:sz w:val="20"/>
          <w:szCs w:val="20"/>
        </w:rPr>
        <w:fldChar w:fldCharType="begin"/>
      </w:r>
      <w:r w:rsidR="00673169" w:rsidRPr="5385FF7D">
        <w:rPr>
          <w:rFonts w:cs="Times New Roman"/>
          <w:color w:val="auto"/>
          <w:sz w:val="20"/>
          <w:szCs w:val="20"/>
        </w:rPr>
        <w:instrText xml:space="preserve"> SEQ Tabela \* ARABIC </w:instrText>
      </w:r>
      <w:r w:rsidR="00673169" w:rsidRPr="5385FF7D">
        <w:rPr>
          <w:rFonts w:cs="Times New Roman"/>
          <w:color w:val="auto"/>
          <w:sz w:val="20"/>
          <w:szCs w:val="20"/>
        </w:rPr>
        <w:fldChar w:fldCharType="separate"/>
      </w:r>
      <w:r w:rsidRPr="5385FF7D">
        <w:rPr>
          <w:rFonts w:cs="Times New Roman"/>
          <w:noProof/>
          <w:color w:val="auto"/>
          <w:sz w:val="20"/>
          <w:szCs w:val="20"/>
        </w:rPr>
        <w:t>1</w:t>
      </w:r>
      <w:r w:rsidR="00673169" w:rsidRPr="5385FF7D">
        <w:rPr>
          <w:rFonts w:cs="Times New Roman"/>
          <w:color w:val="auto"/>
          <w:sz w:val="20"/>
          <w:szCs w:val="20"/>
        </w:rPr>
        <w:fldChar w:fldCharType="end"/>
      </w:r>
      <w:r w:rsidR="53E08370" w:rsidRPr="5385FF7D">
        <w:rPr>
          <w:rFonts w:cs="Times New Roman"/>
          <w:color w:val="auto"/>
          <w:sz w:val="20"/>
          <w:szCs w:val="20"/>
        </w:rPr>
        <w:t>.</w:t>
      </w:r>
      <w:r w:rsidRPr="5385FF7D">
        <w:rPr>
          <w:rFonts w:cs="Times New Roman"/>
          <w:color w:val="auto"/>
          <w:sz w:val="20"/>
          <w:szCs w:val="20"/>
        </w:rPr>
        <w:t xml:space="preserve"> </w:t>
      </w:r>
      <w:r w:rsidR="09915F00" w:rsidRPr="5385FF7D">
        <w:rPr>
          <w:rFonts w:cs="Times New Roman"/>
          <w:color w:val="auto"/>
          <w:sz w:val="20"/>
          <w:szCs w:val="20"/>
        </w:rPr>
        <w:t>Exemplo de tabela (devem ser usadas as Normas APA)</w:t>
      </w:r>
    </w:p>
    <w:tbl>
      <w:tblPr>
        <w:tblStyle w:val="TabeladeLista6Colorida1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3307"/>
        <w:gridCol w:w="1559"/>
      </w:tblGrid>
      <w:tr w:rsidR="00673169" w:rsidRPr="00D10101" w14:paraId="5A266710" w14:textId="77777777" w:rsidTr="5385F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12" w:space="0" w:color="000000" w:themeColor="text1"/>
            </w:tcBorders>
            <w:vAlign w:val="center"/>
          </w:tcPr>
          <w:p w14:paraId="31C7160B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rPr>
                <w:rFonts w:asciiTheme="minorHAnsi" w:eastAsia="NSimSun" w:hAnsiTheme="minorHAnsi" w:cs="Times New Roman"/>
                <w:sz w:val="20"/>
                <w:szCs w:val="20"/>
              </w:rPr>
            </w:pPr>
            <w:proofErr w:type="spellStart"/>
            <w:r w:rsidRPr="5385FF7D">
              <w:rPr>
                <w:rFonts w:asciiTheme="minorHAnsi" w:eastAsia="NSimSun" w:hAnsiTheme="minorHAnsi" w:cs="Times New Roman"/>
                <w:sz w:val="20"/>
                <w:szCs w:val="20"/>
              </w:rPr>
              <w:t>Texto</w:t>
            </w:r>
            <w:proofErr w:type="spellEnd"/>
          </w:p>
        </w:tc>
        <w:tc>
          <w:tcPr>
            <w:tcW w:w="3307" w:type="dxa"/>
            <w:tcBorders>
              <w:top w:val="single" w:sz="12" w:space="0" w:color="000000" w:themeColor="text1"/>
            </w:tcBorders>
            <w:vAlign w:val="center"/>
          </w:tcPr>
          <w:p w14:paraId="3DA57212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NSimSun" w:hAnsiTheme="minorHAnsi" w:cs="Times New Roman"/>
                <w:sz w:val="20"/>
                <w:szCs w:val="20"/>
              </w:rPr>
            </w:pPr>
            <w:proofErr w:type="spellStart"/>
            <w:r w:rsidRPr="5385FF7D">
              <w:rPr>
                <w:rFonts w:asciiTheme="minorHAnsi" w:eastAsia="NSimSun" w:hAnsiTheme="minorHAnsi" w:cs="Times New Roman"/>
                <w:sz w:val="20"/>
                <w:szCs w:val="20"/>
              </w:rPr>
              <w:t>Texto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vAlign w:val="center"/>
          </w:tcPr>
          <w:p w14:paraId="0F1600B9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NSimSun" w:hAnsiTheme="minorHAnsi" w:cs="Times New Roman"/>
                <w:sz w:val="20"/>
                <w:szCs w:val="20"/>
              </w:rPr>
            </w:pPr>
            <w:proofErr w:type="spellStart"/>
            <w:r w:rsidRPr="5385FF7D">
              <w:rPr>
                <w:rFonts w:asciiTheme="minorHAnsi" w:eastAsia="NSimSun" w:hAnsiTheme="minorHAnsi" w:cs="Times New Roman"/>
                <w:sz w:val="20"/>
                <w:szCs w:val="20"/>
              </w:rPr>
              <w:t>Texto</w:t>
            </w:r>
            <w:proofErr w:type="spellEnd"/>
          </w:p>
        </w:tc>
      </w:tr>
      <w:tr w:rsidR="00673169" w:rsidRPr="00D10101" w14:paraId="13AE59E6" w14:textId="77777777" w:rsidTr="5385F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shd w:val="clear" w:color="auto" w:fill="FFFFFF" w:themeFill="background1"/>
            <w:vAlign w:val="center"/>
          </w:tcPr>
          <w:p w14:paraId="0E4CB0F3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>Escrever</w:t>
            </w:r>
            <w:proofErr w:type="spellEnd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 xml:space="preserve"> o </w:t>
            </w:r>
            <w:proofErr w:type="spellStart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>texto</w:t>
            </w:r>
            <w:proofErr w:type="spellEnd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307" w:type="dxa"/>
            <w:shd w:val="clear" w:color="auto" w:fill="FFFFFF" w:themeFill="background1"/>
            <w:vAlign w:val="center"/>
          </w:tcPr>
          <w:p w14:paraId="2F2D0F7A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NSimSun" w:hAnsiTheme="minorHAnsi" w:cs="Times New Roman"/>
                <w:color w:val="auto"/>
                <w:sz w:val="20"/>
                <w:szCs w:val="20"/>
              </w:rPr>
            </w:pPr>
            <w:r w:rsidRPr="5385FF7D">
              <w:rPr>
                <w:rFonts w:asciiTheme="minorHAnsi" w:eastAsia="NSimSun" w:hAnsiTheme="minorHAnsi" w:cs="Times New Roman"/>
                <w:color w:val="auto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B793CF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NSimSun" w:hAnsiTheme="minorHAnsi" w:cs="Times New Roman"/>
                <w:sz w:val="20"/>
                <w:szCs w:val="20"/>
              </w:rPr>
            </w:pPr>
            <w:proofErr w:type="spellStart"/>
            <w:r w:rsidRPr="5385FF7D">
              <w:rPr>
                <w:rFonts w:asciiTheme="minorHAnsi" w:eastAsia="NSimSun" w:hAnsiTheme="minorHAnsi" w:cs="Times New Roman"/>
                <w:sz w:val="20"/>
                <w:szCs w:val="20"/>
              </w:rPr>
              <w:t>Texto</w:t>
            </w:r>
            <w:proofErr w:type="spellEnd"/>
          </w:p>
        </w:tc>
      </w:tr>
      <w:tr w:rsidR="00673169" w:rsidRPr="00D10101" w14:paraId="628873A5" w14:textId="77777777" w:rsidTr="5385FF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shd w:val="clear" w:color="auto" w:fill="FFFFFF" w:themeFill="background1"/>
            <w:vAlign w:val="center"/>
          </w:tcPr>
          <w:p w14:paraId="22BB7D09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>Escrever</w:t>
            </w:r>
            <w:proofErr w:type="spellEnd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 xml:space="preserve"> o </w:t>
            </w:r>
            <w:proofErr w:type="spellStart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>texto</w:t>
            </w:r>
            <w:proofErr w:type="spellEnd"/>
          </w:p>
        </w:tc>
        <w:tc>
          <w:tcPr>
            <w:tcW w:w="3307" w:type="dxa"/>
            <w:shd w:val="clear" w:color="auto" w:fill="FFFFFF" w:themeFill="background1"/>
            <w:vAlign w:val="center"/>
          </w:tcPr>
          <w:p w14:paraId="0DB889C1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NSimSun" w:hAnsiTheme="minorHAnsi" w:cs="Times New Roman"/>
                <w:color w:val="auto"/>
                <w:sz w:val="20"/>
                <w:szCs w:val="20"/>
              </w:rPr>
            </w:pPr>
            <w:r w:rsidRPr="5385FF7D">
              <w:rPr>
                <w:rFonts w:asciiTheme="minorHAnsi" w:eastAsia="NSimSun" w:hAnsiTheme="minorHAns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896F86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NSimSun" w:hAnsiTheme="minorHAnsi" w:cs="Times New Roman"/>
                <w:sz w:val="20"/>
                <w:szCs w:val="20"/>
              </w:rPr>
            </w:pPr>
            <w:r w:rsidRPr="5385FF7D">
              <w:rPr>
                <w:rFonts w:asciiTheme="minorHAnsi" w:eastAsia="NSimSun" w:hAnsiTheme="minorHAnsi" w:cs="Times New Roman"/>
                <w:sz w:val="20"/>
                <w:szCs w:val="20"/>
              </w:rPr>
              <w:t>2</w:t>
            </w:r>
          </w:p>
        </w:tc>
      </w:tr>
      <w:tr w:rsidR="00673169" w:rsidRPr="00D10101" w14:paraId="21612137" w14:textId="77777777" w:rsidTr="5385F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7C96679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>Escrever</w:t>
            </w:r>
            <w:proofErr w:type="spellEnd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 xml:space="preserve"> o </w:t>
            </w:r>
            <w:proofErr w:type="spellStart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>texto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  <w:vAlign w:val="center"/>
          </w:tcPr>
          <w:p w14:paraId="746CE826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NSimSun" w:hAnsiTheme="minorHAnsi" w:cs="Times New Roman"/>
                <w:color w:val="auto"/>
                <w:sz w:val="20"/>
                <w:szCs w:val="20"/>
              </w:rPr>
            </w:pPr>
            <w:r w:rsidRPr="5385FF7D">
              <w:rPr>
                <w:rFonts w:asciiTheme="minorHAnsi" w:eastAsia="NSimSun" w:hAnsiTheme="minorHAnsi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11302DA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NSimSun" w:hAnsiTheme="minorHAnsi" w:cs="Times New Roman"/>
                <w:sz w:val="20"/>
                <w:szCs w:val="20"/>
              </w:rPr>
            </w:pPr>
            <w:r w:rsidRPr="5385FF7D">
              <w:rPr>
                <w:rFonts w:asciiTheme="minorHAnsi" w:eastAsia="NSimSun" w:hAnsiTheme="minorHAnsi" w:cs="Times New Roman"/>
                <w:sz w:val="20"/>
                <w:szCs w:val="20"/>
              </w:rPr>
              <w:t>12</w:t>
            </w:r>
          </w:p>
        </w:tc>
      </w:tr>
      <w:tr w:rsidR="00673169" w:rsidRPr="00D10101" w14:paraId="70A68F2F" w14:textId="77777777" w:rsidTr="5385FF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644016A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>Escrever</w:t>
            </w:r>
            <w:proofErr w:type="spellEnd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 xml:space="preserve"> o </w:t>
            </w:r>
            <w:proofErr w:type="spellStart"/>
            <w:r w:rsidRPr="5385FF7D">
              <w:rPr>
                <w:rFonts w:asciiTheme="minorHAnsi" w:eastAsia="NSimSun" w:hAnsiTheme="minorHAnsi" w:cs="Times New Roman"/>
                <w:b w:val="0"/>
                <w:bCs w:val="0"/>
                <w:sz w:val="20"/>
                <w:szCs w:val="20"/>
              </w:rPr>
              <w:t>texto</w:t>
            </w:r>
            <w:proofErr w:type="spellEnd"/>
          </w:p>
        </w:tc>
        <w:tc>
          <w:tcPr>
            <w:tcW w:w="3307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9F70F75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NSimSun" w:hAnsiTheme="minorHAnsi" w:cs="Times New Roman"/>
                <w:sz w:val="20"/>
                <w:szCs w:val="20"/>
              </w:rPr>
            </w:pPr>
            <w:r w:rsidRPr="5385FF7D">
              <w:rPr>
                <w:rFonts w:asciiTheme="minorHAnsi" w:eastAsia="NSimSun" w:hAnsiTheme="minorHAnsi" w:cs="Times New Roman"/>
                <w:sz w:val="20"/>
                <w:szCs w:val="20"/>
              </w:rPr>
              <w:t>4568</w:t>
            </w:r>
          </w:p>
        </w:tc>
        <w:tc>
          <w:tcPr>
            <w:tcW w:w="1559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618CE13" w14:textId="77777777" w:rsidR="00673169" w:rsidRPr="00D10101" w:rsidRDefault="0DD6EEDF" w:rsidP="5385FF7D">
            <w:pPr>
              <w:pStyle w:val="PargrafodaLista"/>
              <w:spacing w:after="12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NSimSun" w:hAnsiTheme="minorHAnsi" w:cs="Times New Roman"/>
                <w:sz w:val="20"/>
                <w:szCs w:val="20"/>
              </w:rPr>
            </w:pPr>
            <w:r w:rsidRPr="5385FF7D">
              <w:rPr>
                <w:rFonts w:asciiTheme="minorHAnsi" w:eastAsia="NSimSun" w:hAnsiTheme="minorHAnsi" w:cs="Times New Roman"/>
                <w:sz w:val="20"/>
                <w:szCs w:val="20"/>
              </w:rPr>
              <w:t>53</w:t>
            </w:r>
          </w:p>
        </w:tc>
      </w:tr>
    </w:tbl>
    <w:p w14:paraId="50CEDAB2" w14:textId="58A6CC19" w:rsidR="5385FF7D" w:rsidRDefault="5385FF7D" w:rsidP="5385FF7D">
      <w:pPr>
        <w:pStyle w:val="Ttulo1"/>
        <w:tabs>
          <w:tab w:val="left" w:pos="142"/>
          <w:tab w:val="left" w:pos="284"/>
        </w:tabs>
        <w:spacing w:after="120" w:line="276" w:lineRule="auto"/>
        <w:ind w:firstLine="0"/>
        <w:jc w:val="left"/>
        <w:rPr>
          <w:rFonts w:asciiTheme="minorHAnsi" w:hAnsiTheme="minorHAnsi"/>
          <w:lang w:val="pt-PT"/>
        </w:rPr>
      </w:pPr>
    </w:p>
    <w:p w14:paraId="441AA04E" w14:textId="2F82F081" w:rsidR="5385FF7D" w:rsidRDefault="5385FF7D" w:rsidP="5385FF7D">
      <w:pPr>
        <w:tabs>
          <w:tab w:val="left" w:pos="142"/>
          <w:tab w:val="left" w:pos="284"/>
        </w:tabs>
        <w:rPr>
          <w:lang w:val="pt-PT"/>
        </w:rPr>
      </w:pPr>
    </w:p>
    <w:p w14:paraId="04271648" w14:textId="16342E34" w:rsidR="5BD8EC5F" w:rsidRDefault="5BD8EC5F" w:rsidP="5385FF7D">
      <w:pPr>
        <w:pStyle w:val="Ttulo1"/>
        <w:tabs>
          <w:tab w:val="left" w:pos="142"/>
          <w:tab w:val="left" w:pos="284"/>
        </w:tabs>
        <w:spacing w:after="120" w:line="276" w:lineRule="auto"/>
        <w:ind w:firstLine="0"/>
        <w:jc w:val="left"/>
        <w:rPr>
          <w:rFonts w:asciiTheme="minorHAnsi" w:hAnsiTheme="minorHAnsi"/>
          <w:lang w:val="pt-PT"/>
        </w:rPr>
      </w:pPr>
      <w:r w:rsidRPr="5385FF7D">
        <w:rPr>
          <w:rFonts w:asciiTheme="minorHAnsi" w:hAnsiTheme="minorHAnsi"/>
          <w:lang w:val="pt-PT"/>
        </w:rPr>
        <w:t>R</w:t>
      </w:r>
      <w:r w:rsidR="5CF47077" w:rsidRPr="5385FF7D">
        <w:rPr>
          <w:rFonts w:asciiTheme="minorHAnsi" w:hAnsiTheme="minorHAnsi"/>
          <w:lang w:val="pt-PT"/>
        </w:rPr>
        <w:t>esultados</w:t>
      </w:r>
    </w:p>
    <w:p w14:paraId="35DE2095" w14:textId="49F80D2C" w:rsidR="667D6A08" w:rsidRDefault="667D6A08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  <w:r w:rsidRPr="5385FF7D">
        <w:rPr>
          <w:sz w:val="22"/>
          <w:szCs w:val="22"/>
          <w:lang w:val="pt-PT"/>
        </w:rPr>
        <w:t xml:space="preserve">Texto </w:t>
      </w:r>
      <w:proofErr w:type="spellStart"/>
      <w:proofErr w:type="gramStart"/>
      <w:r w:rsidRPr="5385FF7D">
        <w:rPr>
          <w:sz w:val="22"/>
          <w:szCs w:val="22"/>
          <w:lang w:val="pt-PT"/>
        </w:rPr>
        <w:t>texto</w:t>
      </w:r>
      <w:proofErr w:type="spellEnd"/>
      <w:proofErr w:type="gram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>. (</w:t>
      </w:r>
      <w:proofErr w:type="spellStart"/>
      <w:r w:rsidR="40995EB9" w:rsidRPr="5385FF7D">
        <w:rPr>
          <w:sz w:val="22"/>
          <w:szCs w:val="22"/>
          <w:lang w:val="pt-PT"/>
        </w:rPr>
        <w:t>Calibri</w:t>
      </w:r>
      <w:proofErr w:type="spellEnd"/>
      <w:r w:rsidR="40995EB9" w:rsidRPr="5385FF7D">
        <w:rPr>
          <w:sz w:val="22"/>
          <w:szCs w:val="22"/>
          <w:lang w:val="pt-PT"/>
        </w:rPr>
        <w:t xml:space="preserve"> 1</w:t>
      </w:r>
      <w:r w:rsidR="1AEC863F" w:rsidRPr="5385FF7D">
        <w:rPr>
          <w:sz w:val="22"/>
          <w:szCs w:val="22"/>
          <w:lang w:val="pt-PT"/>
        </w:rPr>
        <w:t>1</w:t>
      </w:r>
      <w:r w:rsidR="40995EB9" w:rsidRPr="5385FF7D">
        <w:rPr>
          <w:sz w:val="22"/>
          <w:szCs w:val="22"/>
          <w:lang w:val="pt-PT"/>
        </w:rPr>
        <w:t>, justificado, espaço simples e avanço da primeira linha</w:t>
      </w:r>
      <w:r w:rsidRPr="5385FF7D">
        <w:rPr>
          <w:sz w:val="22"/>
          <w:szCs w:val="22"/>
          <w:lang w:val="pt-PT"/>
        </w:rPr>
        <w:t>).</w:t>
      </w:r>
    </w:p>
    <w:p w14:paraId="4B664B03" w14:textId="5B12F329" w:rsidR="5385FF7D" w:rsidRDefault="5385FF7D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</w:p>
    <w:p w14:paraId="46E64D12" w14:textId="36AAA7F2" w:rsidR="4C98B5BE" w:rsidRDefault="4C98B5BE" w:rsidP="5385FF7D">
      <w:pPr>
        <w:pStyle w:val="Ttulo1"/>
        <w:tabs>
          <w:tab w:val="left" w:pos="142"/>
          <w:tab w:val="left" w:pos="284"/>
        </w:tabs>
        <w:spacing w:after="120" w:line="276" w:lineRule="auto"/>
        <w:ind w:firstLine="0"/>
        <w:jc w:val="left"/>
        <w:rPr>
          <w:rFonts w:asciiTheme="minorHAnsi" w:hAnsiTheme="minorHAnsi"/>
          <w:lang w:val="pt-PT"/>
        </w:rPr>
      </w:pPr>
      <w:r w:rsidRPr="5385FF7D">
        <w:rPr>
          <w:rFonts w:asciiTheme="minorHAnsi" w:hAnsiTheme="minorHAnsi"/>
          <w:lang w:val="pt-PT"/>
        </w:rPr>
        <w:t>CONCLUSÕES</w:t>
      </w:r>
    </w:p>
    <w:p w14:paraId="4735F038" w14:textId="4C42DF09" w:rsidR="00715B21" w:rsidRPr="00F77952" w:rsidRDefault="40995EB9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  <w:r w:rsidRPr="5385FF7D">
        <w:rPr>
          <w:sz w:val="22"/>
          <w:szCs w:val="22"/>
          <w:lang w:val="pt-PT"/>
        </w:rPr>
        <w:t xml:space="preserve">Texto </w:t>
      </w:r>
      <w:proofErr w:type="spellStart"/>
      <w:proofErr w:type="gramStart"/>
      <w:r w:rsidRPr="5385FF7D">
        <w:rPr>
          <w:sz w:val="22"/>
          <w:szCs w:val="22"/>
          <w:lang w:val="pt-PT"/>
        </w:rPr>
        <w:t>texto</w:t>
      </w:r>
      <w:proofErr w:type="spellEnd"/>
      <w:proofErr w:type="gram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>. (</w:t>
      </w:r>
      <w:proofErr w:type="spellStart"/>
      <w:r w:rsidRPr="5385FF7D">
        <w:rPr>
          <w:sz w:val="22"/>
          <w:szCs w:val="22"/>
          <w:lang w:val="pt-PT"/>
        </w:rPr>
        <w:t>Calibri</w:t>
      </w:r>
      <w:proofErr w:type="spellEnd"/>
      <w:r w:rsidRPr="5385FF7D">
        <w:rPr>
          <w:sz w:val="22"/>
          <w:szCs w:val="22"/>
          <w:lang w:val="pt-PT"/>
        </w:rPr>
        <w:t xml:space="preserve"> 1</w:t>
      </w:r>
      <w:r w:rsidR="1AEC863F" w:rsidRPr="5385FF7D">
        <w:rPr>
          <w:sz w:val="22"/>
          <w:szCs w:val="22"/>
          <w:lang w:val="pt-PT"/>
        </w:rPr>
        <w:t>1</w:t>
      </w:r>
      <w:r w:rsidRPr="5385FF7D">
        <w:rPr>
          <w:sz w:val="22"/>
          <w:szCs w:val="22"/>
          <w:lang w:val="pt-PT"/>
        </w:rPr>
        <w:t>, justificado, espaço simples e avanço da primeira linha).</w:t>
      </w:r>
    </w:p>
    <w:p w14:paraId="136C6909" w14:textId="7B21BF74" w:rsidR="5385FF7D" w:rsidRDefault="5385FF7D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</w:p>
    <w:p w14:paraId="02B99B14" w14:textId="2D763768" w:rsidR="67C92DAF" w:rsidRDefault="67C92DAF" w:rsidP="5385FF7D">
      <w:pPr>
        <w:pStyle w:val="Ttulo1"/>
        <w:tabs>
          <w:tab w:val="left" w:pos="142"/>
          <w:tab w:val="left" w:pos="284"/>
        </w:tabs>
        <w:spacing w:after="120" w:line="276" w:lineRule="auto"/>
        <w:ind w:firstLine="0"/>
        <w:jc w:val="left"/>
      </w:pPr>
      <w:r w:rsidRPr="5385FF7D">
        <w:rPr>
          <w:rFonts w:asciiTheme="minorHAnsi" w:hAnsiTheme="minorHAnsi"/>
          <w:lang w:val="pt-PT"/>
        </w:rPr>
        <w:t>AGRADECIMENTOS</w:t>
      </w:r>
    </w:p>
    <w:p w14:paraId="2A8C7556" w14:textId="4C42DF09" w:rsidR="57BAD651" w:rsidRDefault="57BAD651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  <w:r w:rsidRPr="5385FF7D">
        <w:rPr>
          <w:sz w:val="22"/>
          <w:szCs w:val="22"/>
          <w:lang w:val="pt-PT"/>
        </w:rPr>
        <w:lastRenderedPageBreak/>
        <w:t xml:space="preserve">Texto </w:t>
      </w:r>
      <w:proofErr w:type="spellStart"/>
      <w:proofErr w:type="gramStart"/>
      <w:r w:rsidRPr="5385FF7D">
        <w:rPr>
          <w:sz w:val="22"/>
          <w:szCs w:val="22"/>
          <w:lang w:val="pt-PT"/>
        </w:rPr>
        <w:t>texto</w:t>
      </w:r>
      <w:proofErr w:type="spellEnd"/>
      <w:proofErr w:type="gram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 xml:space="preserve"> </w:t>
      </w:r>
      <w:proofErr w:type="spellStart"/>
      <w:r w:rsidRPr="5385FF7D">
        <w:rPr>
          <w:sz w:val="22"/>
          <w:szCs w:val="22"/>
          <w:lang w:val="pt-PT"/>
        </w:rPr>
        <w:t>texto</w:t>
      </w:r>
      <w:proofErr w:type="spellEnd"/>
      <w:r w:rsidRPr="5385FF7D">
        <w:rPr>
          <w:sz w:val="22"/>
          <w:szCs w:val="22"/>
          <w:lang w:val="pt-PT"/>
        </w:rPr>
        <w:t>. (</w:t>
      </w:r>
      <w:proofErr w:type="spellStart"/>
      <w:r w:rsidRPr="5385FF7D">
        <w:rPr>
          <w:sz w:val="22"/>
          <w:szCs w:val="22"/>
          <w:lang w:val="pt-PT"/>
        </w:rPr>
        <w:t>Calibri</w:t>
      </w:r>
      <w:proofErr w:type="spellEnd"/>
      <w:r w:rsidRPr="5385FF7D">
        <w:rPr>
          <w:sz w:val="22"/>
          <w:szCs w:val="22"/>
          <w:lang w:val="pt-PT"/>
        </w:rPr>
        <w:t xml:space="preserve"> 11, justificado, espaço simples e avanço da primeira linha).</w:t>
      </w:r>
    </w:p>
    <w:p w14:paraId="4C4BF0C5" w14:textId="655E72D2" w:rsidR="5385FF7D" w:rsidRDefault="5385FF7D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</w:p>
    <w:p w14:paraId="712C6A42" w14:textId="6868CBC6" w:rsidR="4A7B0A5C" w:rsidRDefault="4A7B0A5C" w:rsidP="5385FF7D">
      <w:pPr>
        <w:spacing w:after="120" w:line="276" w:lineRule="auto"/>
        <w:ind w:firstLine="0"/>
        <w:rPr>
          <w:b/>
          <w:bCs/>
          <w:lang w:val="pt-PT"/>
        </w:rPr>
      </w:pPr>
      <w:r w:rsidRPr="5385FF7D">
        <w:rPr>
          <w:b/>
          <w:bCs/>
          <w:lang w:val="pt-PT"/>
        </w:rPr>
        <w:t>REFERÊNCIAS</w:t>
      </w:r>
    </w:p>
    <w:p w14:paraId="0686E678" w14:textId="5A3A8C17" w:rsidR="005528BD" w:rsidRPr="00F77952" w:rsidRDefault="15AF1CC1" w:rsidP="5385FF7D">
      <w:pPr>
        <w:spacing w:after="120" w:line="276" w:lineRule="auto"/>
        <w:ind w:firstLine="720"/>
        <w:rPr>
          <w:sz w:val="22"/>
          <w:szCs w:val="22"/>
          <w:lang w:val="pt-PT"/>
        </w:rPr>
      </w:pPr>
      <w:r w:rsidRPr="5385FF7D">
        <w:rPr>
          <w:sz w:val="22"/>
          <w:szCs w:val="22"/>
          <w:lang w:val="pt-PT"/>
        </w:rPr>
        <w:t xml:space="preserve">Seguir as normas APA 7th </w:t>
      </w:r>
      <w:proofErr w:type="spellStart"/>
      <w:r w:rsidRPr="5385FF7D">
        <w:rPr>
          <w:sz w:val="22"/>
          <w:szCs w:val="22"/>
          <w:lang w:val="pt-PT"/>
        </w:rPr>
        <w:t>Edition</w:t>
      </w:r>
      <w:proofErr w:type="spellEnd"/>
      <w:r w:rsidRPr="5385FF7D">
        <w:rPr>
          <w:sz w:val="22"/>
          <w:szCs w:val="22"/>
          <w:lang w:val="pt-PT"/>
        </w:rPr>
        <w:t xml:space="preserve"> (2020) tanto na referenciação no texto como na lista de referências.</w:t>
      </w:r>
    </w:p>
    <w:p w14:paraId="21537435" w14:textId="68224C5C" w:rsidR="005528BD" w:rsidRPr="00FB5C04" w:rsidRDefault="52D3D900" w:rsidP="5385FF7D">
      <w:pPr>
        <w:spacing w:after="120" w:line="276" w:lineRule="auto"/>
        <w:ind w:left="567" w:hanging="567"/>
        <w:rPr>
          <w:color w:val="0000FF"/>
          <w:sz w:val="20"/>
          <w:szCs w:val="20"/>
          <w:u w:val="single"/>
        </w:rPr>
      </w:pPr>
      <w:r w:rsidRPr="5385FF7D">
        <w:rPr>
          <w:sz w:val="22"/>
          <w:szCs w:val="22"/>
        </w:rPr>
        <w:t xml:space="preserve">Archer, L., DeWitt, J., Osborne, J., Dillon, J., Willis, B. and Wong, B. (2012). Science aspirations, capital, and family habitus: How families shape children’s engagement and identification with science. </w:t>
      </w:r>
      <w:r w:rsidRPr="5385FF7D">
        <w:rPr>
          <w:i/>
          <w:iCs/>
          <w:sz w:val="22"/>
          <w:szCs w:val="22"/>
        </w:rPr>
        <w:t>American Educational Research Journal, 49</w:t>
      </w:r>
      <w:r w:rsidRPr="5385FF7D">
        <w:rPr>
          <w:sz w:val="22"/>
          <w:szCs w:val="22"/>
        </w:rPr>
        <w:t xml:space="preserve">(5), 881–908. </w:t>
      </w:r>
      <w:hyperlink r:id="rId12">
        <w:r w:rsidRPr="5385FF7D">
          <w:rPr>
            <w:rStyle w:val="Hiperligao"/>
            <w:sz w:val="22"/>
            <w:szCs w:val="22"/>
          </w:rPr>
          <w:t>https://doi.org/10.3102/0002831211433290</w:t>
        </w:r>
      </w:hyperlink>
      <w:r w:rsidRPr="5385FF7D">
        <w:rPr>
          <w:sz w:val="22"/>
          <w:szCs w:val="22"/>
        </w:rPr>
        <w:t xml:space="preserve"> </w:t>
      </w:r>
    </w:p>
    <w:p w14:paraId="53D5C851" w14:textId="77777777" w:rsidR="00FB5C04" w:rsidRDefault="52D3D900" w:rsidP="5385FF7D">
      <w:pPr>
        <w:spacing w:after="120" w:line="276" w:lineRule="auto"/>
        <w:ind w:left="567" w:hanging="567"/>
        <w:rPr>
          <w:sz w:val="22"/>
          <w:szCs w:val="22"/>
        </w:rPr>
      </w:pPr>
      <w:r w:rsidRPr="5385FF7D">
        <w:rPr>
          <w:sz w:val="22"/>
          <w:szCs w:val="22"/>
        </w:rPr>
        <w:t xml:space="preserve">Bandura, A. (1986). </w:t>
      </w:r>
      <w:r w:rsidRPr="5385FF7D">
        <w:rPr>
          <w:i/>
          <w:iCs/>
          <w:sz w:val="22"/>
          <w:szCs w:val="22"/>
        </w:rPr>
        <w:t>Social Foundations of Thought and Action: A Social Cognitive Theory</w:t>
      </w:r>
      <w:r w:rsidRPr="5385FF7D">
        <w:rPr>
          <w:sz w:val="22"/>
          <w:szCs w:val="22"/>
        </w:rPr>
        <w:t>. Upper Saddle River (NJ): Prentice-Hall.</w:t>
      </w:r>
    </w:p>
    <w:p w14:paraId="0F2A6D64" w14:textId="77777777" w:rsidR="00FB5C04" w:rsidRDefault="15AF1CC1" w:rsidP="5385FF7D">
      <w:pPr>
        <w:spacing w:after="120" w:line="276" w:lineRule="auto"/>
        <w:ind w:left="567" w:hanging="567"/>
        <w:rPr>
          <w:sz w:val="22"/>
          <w:szCs w:val="22"/>
        </w:rPr>
      </w:pPr>
      <w:r w:rsidRPr="5385FF7D">
        <w:rPr>
          <w:sz w:val="22"/>
          <w:szCs w:val="22"/>
        </w:rPr>
        <w:t xml:space="preserve">Meng, K. (2014, March). </w:t>
      </w:r>
      <w:proofErr w:type="gramStart"/>
      <w:r w:rsidRPr="5385FF7D">
        <w:rPr>
          <w:sz w:val="22"/>
          <w:szCs w:val="22"/>
        </w:rPr>
        <w:t>A research</w:t>
      </w:r>
      <w:proofErr w:type="gramEnd"/>
      <w:r w:rsidRPr="5385FF7D">
        <w:rPr>
          <w:sz w:val="22"/>
          <w:szCs w:val="22"/>
        </w:rPr>
        <w:t xml:space="preserve"> on self-directed professional development of a teacher of TESOL in Chinese context. Paper presented at </w:t>
      </w:r>
      <w:r w:rsidRPr="5385FF7D">
        <w:rPr>
          <w:i/>
          <w:iCs/>
          <w:sz w:val="22"/>
          <w:szCs w:val="22"/>
        </w:rPr>
        <w:t>International Conference on Global Economy, Finance and Humanities Research (GEFHR 2014)</w:t>
      </w:r>
      <w:r w:rsidRPr="5385FF7D">
        <w:rPr>
          <w:sz w:val="22"/>
          <w:szCs w:val="22"/>
        </w:rPr>
        <w:t>. Atlantis Press.</w:t>
      </w:r>
    </w:p>
    <w:p w14:paraId="06AB655B" w14:textId="63DF37D9" w:rsidR="00FB5C04" w:rsidRPr="007875E0" w:rsidRDefault="52D3D900" w:rsidP="5385FF7D">
      <w:pPr>
        <w:spacing w:after="120" w:line="276" w:lineRule="auto"/>
        <w:ind w:left="567" w:hanging="567"/>
        <w:rPr>
          <w:sz w:val="22"/>
          <w:szCs w:val="22"/>
          <w:lang w:val="pt-PT"/>
        </w:rPr>
      </w:pPr>
      <w:r w:rsidRPr="5385FF7D">
        <w:rPr>
          <w:sz w:val="22"/>
          <w:szCs w:val="22"/>
        </w:rPr>
        <w:t xml:space="preserve">Rollnick, M., &amp; </w:t>
      </w:r>
      <w:proofErr w:type="spellStart"/>
      <w:r w:rsidRPr="5385FF7D">
        <w:rPr>
          <w:sz w:val="22"/>
          <w:szCs w:val="22"/>
        </w:rPr>
        <w:t>Mavhunga</w:t>
      </w:r>
      <w:proofErr w:type="spellEnd"/>
      <w:r w:rsidRPr="5385FF7D">
        <w:rPr>
          <w:sz w:val="22"/>
          <w:szCs w:val="22"/>
        </w:rPr>
        <w:t xml:space="preserve">, E. (2016). The place of subject matter knowledge in teacher education. In J. Loughran &amp; M. L. Hamilton (Eds.), International handbook of teacher education (pp. 423–452). </w:t>
      </w:r>
      <w:r w:rsidRPr="5385FF7D">
        <w:rPr>
          <w:sz w:val="22"/>
          <w:szCs w:val="22"/>
          <w:lang w:val="pt-PT"/>
        </w:rPr>
        <w:t xml:space="preserve">Springer. </w:t>
      </w:r>
      <w:hyperlink r:id="rId13">
        <w:r w:rsidRPr="5385FF7D">
          <w:rPr>
            <w:rStyle w:val="Hiperligao"/>
            <w:sz w:val="22"/>
            <w:szCs w:val="22"/>
            <w:lang w:val="pt-PT"/>
          </w:rPr>
          <w:t>https://doi.org/10.1007/978-981-10-0366-0_11</w:t>
        </w:r>
      </w:hyperlink>
      <w:r w:rsidRPr="5385FF7D">
        <w:rPr>
          <w:sz w:val="22"/>
          <w:szCs w:val="22"/>
          <w:lang w:val="pt-PT"/>
        </w:rPr>
        <w:t xml:space="preserve"> </w:t>
      </w:r>
    </w:p>
    <w:p w14:paraId="64AEB8A5" w14:textId="03F4B381" w:rsidR="005528BD" w:rsidRPr="007875E0" w:rsidRDefault="15AF1CC1" w:rsidP="5385FF7D">
      <w:pPr>
        <w:spacing w:after="120" w:line="276" w:lineRule="auto"/>
        <w:ind w:left="567" w:hanging="567"/>
        <w:rPr>
          <w:sz w:val="22"/>
          <w:szCs w:val="22"/>
          <w:lang w:val="pt-PT"/>
        </w:rPr>
      </w:pPr>
      <w:r w:rsidRPr="5385FF7D">
        <w:rPr>
          <w:sz w:val="22"/>
          <w:szCs w:val="22"/>
          <w:lang w:val="pt-PT"/>
        </w:rPr>
        <w:t>Mais informa</w:t>
      </w:r>
      <w:r w:rsidR="54131CAB" w:rsidRPr="5385FF7D">
        <w:rPr>
          <w:sz w:val="22"/>
          <w:szCs w:val="22"/>
          <w:lang w:val="pt-PT"/>
        </w:rPr>
        <w:t>ç</w:t>
      </w:r>
      <w:r w:rsidRPr="5385FF7D">
        <w:rPr>
          <w:sz w:val="22"/>
          <w:szCs w:val="22"/>
          <w:lang w:val="pt-PT"/>
        </w:rPr>
        <w:t xml:space="preserve">ões em: </w:t>
      </w:r>
      <w:hyperlink r:id="rId14">
        <w:r w:rsidRPr="5385FF7D">
          <w:rPr>
            <w:rStyle w:val="Hiperligao"/>
            <w:sz w:val="22"/>
            <w:szCs w:val="22"/>
            <w:lang w:val="pt-PT"/>
          </w:rPr>
          <w:t>https://apastyle.apa.org/style-grammar-guidelines/references/examples</w:t>
        </w:r>
      </w:hyperlink>
      <w:r w:rsidRPr="5385FF7D">
        <w:rPr>
          <w:sz w:val="22"/>
          <w:szCs w:val="22"/>
          <w:lang w:val="pt-PT"/>
        </w:rPr>
        <w:t xml:space="preserve"> </w:t>
      </w:r>
    </w:p>
    <w:p w14:paraId="28915769" w14:textId="77777777" w:rsidR="005136DB" w:rsidRPr="007875E0" w:rsidRDefault="005136DB" w:rsidP="5385FF7D">
      <w:pPr>
        <w:spacing w:before="0" w:line="276" w:lineRule="auto"/>
        <w:ind w:left="567" w:hanging="567"/>
        <w:rPr>
          <w:sz w:val="22"/>
          <w:szCs w:val="22"/>
          <w:lang w:val="pt-PT"/>
        </w:rPr>
      </w:pPr>
    </w:p>
    <w:p w14:paraId="3DC9C1BE" w14:textId="77777777" w:rsidR="005136DB" w:rsidRPr="007875E0" w:rsidRDefault="005136DB" w:rsidP="005528BD">
      <w:pPr>
        <w:ind w:left="567" w:hanging="567"/>
        <w:rPr>
          <w:lang w:val="pt-PT"/>
        </w:rPr>
      </w:pPr>
    </w:p>
    <w:p w14:paraId="4DFAFFA1" w14:textId="77777777" w:rsidR="005136DB" w:rsidRPr="007875E0" w:rsidRDefault="005136DB" w:rsidP="005136DB">
      <w:pPr>
        <w:spacing w:before="0"/>
        <w:ind w:left="567" w:hanging="567"/>
        <w:rPr>
          <w:lang w:val="pt-PT"/>
        </w:rPr>
      </w:pPr>
    </w:p>
    <w:sectPr w:rsidR="005136DB" w:rsidRPr="007875E0" w:rsidSect="00C35490">
      <w:headerReference w:type="even" r:id="rId15"/>
      <w:headerReference w:type="default" r:id="rId16"/>
      <w:headerReference w:type="first" r:id="rId17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risa Correia" w:date="2025-05-07T16:03:00Z" w:initials="MC">
    <w:p w14:paraId="38A7971D" w14:textId="77777777" w:rsidR="00FB5C04" w:rsidRDefault="00FB5C04" w:rsidP="00FB5C04">
      <w:pPr>
        <w:pStyle w:val="Textodecomentrio"/>
        <w:numPr>
          <w:ilvl w:val="0"/>
          <w:numId w:val="27"/>
        </w:numPr>
        <w:jc w:val="left"/>
      </w:pPr>
      <w:r>
        <w:rPr>
          <w:rStyle w:val="Refdecomentrio"/>
        </w:rPr>
        <w:annotationRef/>
      </w:r>
      <w:proofErr w:type="spellStart"/>
      <w:r>
        <w:rPr>
          <w:color w:val="3A3A3A"/>
          <w:highlight w:val="white"/>
        </w:rPr>
        <w:t>Educação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em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Ciências</w:t>
      </w:r>
      <w:proofErr w:type="spellEnd"/>
      <w:r>
        <w:rPr>
          <w:color w:val="3A3A3A"/>
          <w:highlight w:val="white"/>
        </w:rPr>
        <w:t xml:space="preserve"> no </w:t>
      </w:r>
      <w:proofErr w:type="spellStart"/>
      <w:r>
        <w:rPr>
          <w:color w:val="3A3A3A"/>
          <w:highlight w:val="white"/>
        </w:rPr>
        <w:t>pré</w:t>
      </w:r>
      <w:proofErr w:type="spellEnd"/>
      <w:r>
        <w:rPr>
          <w:color w:val="3A3A3A"/>
          <w:highlight w:val="white"/>
        </w:rPr>
        <w:t xml:space="preserve">-escolar e </w:t>
      </w:r>
      <w:proofErr w:type="spellStart"/>
      <w:r>
        <w:rPr>
          <w:color w:val="3A3A3A"/>
          <w:highlight w:val="white"/>
        </w:rPr>
        <w:t>nos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primeiros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níveis</w:t>
      </w:r>
      <w:proofErr w:type="spellEnd"/>
      <w:r>
        <w:rPr>
          <w:color w:val="3A3A3A"/>
          <w:highlight w:val="white"/>
        </w:rPr>
        <w:t xml:space="preserve"> de </w:t>
      </w:r>
      <w:proofErr w:type="spellStart"/>
      <w:r>
        <w:rPr>
          <w:color w:val="3A3A3A"/>
          <w:highlight w:val="white"/>
        </w:rPr>
        <w:t>escolaridade</w:t>
      </w:r>
      <w:proofErr w:type="spellEnd"/>
    </w:p>
    <w:p w14:paraId="105D1698" w14:textId="77777777" w:rsidR="00FB5C04" w:rsidRDefault="00FB5C04" w:rsidP="00FB5C04">
      <w:pPr>
        <w:pStyle w:val="Textodecomentrio"/>
        <w:numPr>
          <w:ilvl w:val="0"/>
          <w:numId w:val="27"/>
        </w:numPr>
        <w:jc w:val="left"/>
      </w:pPr>
      <w:proofErr w:type="spellStart"/>
      <w:r>
        <w:rPr>
          <w:color w:val="3A3A3A"/>
          <w:highlight w:val="white"/>
        </w:rPr>
        <w:t>Educação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em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Ciências</w:t>
      </w:r>
      <w:proofErr w:type="spellEnd"/>
      <w:r>
        <w:rPr>
          <w:color w:val="3A3A3A"/>
          <w:highlight w:val="white"/>
        </w:rPr>
        <w:t xml:space="preserve"> no 3.º </w:t>
      </w:r>
      <w:proofErr w:type="spellStart"/>
      <w:r>
        <w:rPr>
          <w:color w:val="3A3A3A"/>
          <w:highlight w:val="white"/>
        </w:rPr>
        <w:t>ciclo</w:t>
      </w:r>
      <w:proofErr w:type="spellEnd"/>
      <w:r>
        <w:rPr>
          <w:color w:val="3A3A3A"/>
          <w:highlight w:val="white"/>
        </w:rPr>
        <w:t xml:space="preserve"> do </w:t>
      </w:r>
      <w:proofErr w:type="spellStart"/>
      <w:r>
        <w:rPr>
          <w:color w:val="3A3A3A"/>
          <w:highlight w:val="white"/>
        </w:rPr>
        <w:t>ensino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básico</w:t>
      </w:r>
      <w:proofErr w:type="spellEnd"/>
      <w:r>
        <w:rPr>
          <w:color w:val="3A3A3A"/>
          <w:highlight w:val="white"/>
        </w:rPr>
        <w:t xml:space="preserve"> e no </w:t>
      </w:r>
      <w:proofErr w:type="spellStart"/>
      <w:r>
        <w:rPr>
          <w:color w:val="3A3A3A"/>
          <w:highlight w:val="white"/>
        </w:rPr>
        <w:t>ensino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secundário</w:t>
      </w:r>
      <w:proofErr w:type="spellEnd"/>
    </w:p>
    <w:p w14:paraId="5E387DA3" w14:textId="77777777" w:rsidR="00FB5C04" w:rsidRDefault="00FB5C04" w:rsidP="00FB5C04">
      <w:pPr>
        <w:pStyle w:val="Textodecomentrio"/>
        <w:numPr>
          <w:ilvl w:val="0"/>
          <w:numId w:val="27"/>
        </w:numPr>
        <w:jc w:val="left"/>
      </w:pPr>
      <w:proofErr w:type="spellStart"/>
      <w:r>
        <w:rPr>
          <w:color w:val="3A3A3A"/>
          <w:highlight w:val="white"/>
        </w:rPr>
        <w:t>Educação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em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Ciências</w:t>
      </w:r>
      <w:proofErr w:type="spellEnd"/>
      <w:r>
        <w:rPr>
          <w:color w:val="3A3A3A"/>
          <w:highlight w:val="white"/>
        </w:rPr>
        <w:t xml:space="preserve"> no Ensino Superior</w:t>
      </w:r>
    </w:p>
    <w:p w14:paraId="3838CDCD" w14:textId="77777777" w:rsidR="00FB5C04" w:rsidRDefault="00FB5C04" w:rsidP="00FB5C04">
      <w:pPr>
        <w:pStyle w:val="Textodecomentrio"/>
        <w:numPr>
          <w:ilvl w:val="0"/>
          <w:numId w:val="27"/>
        </w:numPr>
        <w:jc w:val="left"/>
      </w:pPr>
      <w:proofErr w:type="spellStart"/>
      <w:r>
        <w:rPr>
          <w:color w:val="3A3A3A"/>
          <w:highlight w:val="white"/>
        </w:rPr>
        <w:t>Educação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em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Ciências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em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contextos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não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formais</w:t>
      </w:r>
      <w:proofErr w:type="spellEnd"/>
      <w:r>
        <w:rPr>
          <w:color w:val="3A3A3A"/>
          <w:highlight w:val="white"/>
        </w:rPr>
        <w:t xml:space="preserve"> e </w:t>
      </w:r>
      <w:proofErr w:type="spellStart"/>
      <w:r>
        <w:rPr>
          <w:color w:val="3A3A3A"/>
          <w:highlight w:val="white"/>
        </w:rPr>
        <w:t>informais</w:t>
      </w:r>
      <w:proofErr w:type="spellEnd"/>
    </w:p>
    <w:p w14:paraId="763C076A" w14:textId="77777777" w:rsidR="00FB5C04" w:rsidRDefault="00FB5C04" w:rsidP="00FB5C04">
      <w:pPr>
        <w:pStyle w:val="Textodecomentrio"/>
        <w:numPr>
          <w:ilvl w:val="0"/>
          <w:numId w:val="27"/>
        </w:numPr>
        <w:jc w:val="left"/>
      </w:pPr>
      <w:proofErr w:type="spellStart"/>
      <w:r>
        <w:rPr>
          <w:color w:val="3A3A3A"/>
          <w:highlight w:val="white"/>
        </w:rPr>
        <w:t>Educação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em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Ciências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na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formação</w:t>
      </w:r>
      <w:proofErr w:type="spellEnd"/>
      <w:r>
        <w:rPr>
          <w:color w:val="3A3A3A"/>
          <w:highlight w:val="white"/>
        </w:rPr>
        <w:t xml:space="preserve"> de </w:t>
      </w:r>
      <w:proofErr w:type="spellStart"/>
      <w:r>
        <w:rPr>
          <w:color w:val="3A3A3A"/>
          <w:highlight w:val="white"/>
        </w:rPr>
        <w:t>professores</w:t>
      </w:r>
      <w:proofErr w:type="spellEnd"/>
    </w:p>
    <w:p w14:paraId="77F55475" w14:textId="77777777" w:rsidR="00FB5C04" w:rsidRDefault="00FB5C04" w:rsidP="00FB5C04">
      <w:pPr>
        <w:pStyle w:val="Textodecomentrio"/>
        <w:numPr>
          <w:ilvl w:val="0"/>
          <w:numId w:val="27"/>
        </w:numPr>
        <w:jc w:val="left"/>
      </w:pPr>
      <w:proofErr w:type="spellStart"/>
      <w:r>
        <w:rPr>
          <w:color w:val="3A3A3A"/>
          <w:highlight w:val="white"/>
        </w:rPr>
        <w:t>Currículo</w:t>
      </w:r>
      <w:proofErr w:type="spellEnd"/>
      <w:r>
        <w:rPr>
          <w:color w:val="3A3A3A"/>
          <w:highlight w:val="white"/>
        </w:rPr>
        <w:t xml:space="preserve"> e </w:t>
      </w:r>
      <w:proofErr w:type="spellStart"/>
      <w:r>
        <w:rPr>
          <w:color w:val="3A3A3A"/>
          <w:highlight w:val="white"/>
        </w:rPr>
        <w:t>políticas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educativas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em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Educação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em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Ciências</w:t>
      </w:r>
      <w:proofErr w:type="spellEnd"/>
    </w:p>
    <w:p w14:paraId="19B5FC86" w14:textId="77777777" w:rsidR="00FB5C04" w:rsidRDefault="00FB5C04" w:rsidP="00FB5C04">
      <w:pPr>
        <w:pStyle w:val="Textodecomentrio"/>
        <w:numPr>
          <w:ilvl w:val="0"/>
          <w:numId w:val="27"/>
        </w:numPr>
        <w:jc w:val="left"/>
      </w:pPr>
      <w:proofErr w:type="spellStart"/>
      <w:r>
        <w:rPr>
          <w:color w:val="3A3A3A"/>
          <w:highlight w:val="white"/>
        </w:rPr>
        <w:t>Inovação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em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Educação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em</w:t>
      </w:r>
      <w:proofErr w:type="spellEnd"/>
      <w:r>
        <w:rPr>
          <w:color w:val="3A3A3A"/>
          <w:highlight w:val="white"/>
        </w:rPr>
        <w:t xml:space="preserve"> </w:t>
      </w:r>
      <w:proofErr w:type="spellStart"/>
      <w:r>
        <w:rPr>
          <w:color w:val="3A3A3A"/>
          <w:highlight w:val="white"/>
        </w:rPr>
        <w:t>Ciências</w:t>
      </w:r>
      <w:proofErr w:type="spellEnd"/>
    </w:p>
    <w:p w14:paraId="60C7F64D" w14:textId="77777777" w:rsidR="00FB5C04" w:rsidRDefault="00FB5C04" w:rsidP="00FB5C04">
      <w:pPr>
        <w:pStyle w:val="Textodecomentrio"/>
        <w:numPr>
          <w:ilvl w:val="0"/>
          <w:numId w:val="27"/>
        </w:numPr>
        <w:jc w:val="left"/>
      </w:pPr>
      <w:proofErr w:type="spellStart"/>
      <w:r>
        <w:rPr>
          <w:color w:val="3A3A3A"/>
          <w:highlight w:val="white"/>
        </w:rPr>
        <w:t>História</w:t>
      </w:r>
      <w:proofErr w:type="spellEnd"/>
      <w:r>
        <w:rPr>
          <w:color w:val="3A3A3A"/>
          <w:highlight w:val="white"/>
        </w:rPr>
        <w:t xml:space="preserve"> e </w:t>
      </w:r>
      <w:proofErr w:type="spellStart"/>
      <w:r>
        <w:rPr>
          <w:color w:val="3A3A3A"/>
          <w:highlight w:val="white"/>
        </w:rPr>
        <w:t>natureza</w:t>
      </w:r>
      <w:proofErr w:type="spellEnd"/>
      <w:r>
        <w:rPr>
          <w:color w:val="3A3A3A"/>
          <w:highlight w:val="white"/>
        </w:rPr>
        <w:t xml:space="preserve"> da </w:t>
      </w:r>
      <w:proofErr w:type="spellStart"/>
      <w:r>
        <w:rPr>
          <w:color w:val="3A3A3A"/>
          <w:highlight w:val="white"/>
        </w:rPr>
        <w:t>Ciência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C7F6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C1F8FA2" w16cex:dateUtc="2025-05-07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7F64D" w16cid:durableId="0C1F8F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7EA7" w14:textId="77777777" w:rsidR="0085476B" w:rsidRDefault="0085476B" w:rsidP="001D385D">
      <w:pPr>
        <w:spacing w:before="0"/>
      </w:pPr>
      <w:r>
        <w:separator/>
      </w:r>
    </w:p>
  </w:endnote>
  <w:endnote w:type="continuationSeparator" w:id="0">
    <w:p w14:paraId="57BD1755" w14:textId="77777777" w:rsidR="0085476B" w:rsidRDefault="0085476B" w:rsidP="001D38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(Utilizar o tipo de letra de 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5CA6" w14:textId="77777777" w:rsidR="0085476B" w:rsidRDefault="0085476B" w:rsidP="001D385D">
      <w:pPr>
        <w:spacing w:before="0"/>
      </w:pPr>
      <w:bookmarkStart w:id="0" w:name="_Hlk21643903"/>
      <w:bookmarkEnd w:id="0"/>
      <w:r>
        <w:separator/>
      </w:r>
    </w:p>
  </w:footnote>
  <w:footnote w:type="continuationSeparator" w:id="0">
    <w:p w14:paraId="364157A9" w14:textId="77777777" w:rsidR="0085476B" w:rsidRDefault="0085476B" w:rsidP="001D385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6A1B622C" w14:paraId="6A85C8E9" w14:textId="77777777" w:rsidTr="6A1B622C">
      <w:trPr>
        <w:trHeight w:val="300"/>
      </w:trPr>
      <w:tc>
        <w:tcPr>
          <w:tcW w:w="3130" w:type="dxa"/>
        </w:tcPr>
        <w:p w14:paraId="78AF3DF7" w14:textId="0C47C83D" w:rsidR="6A1B622C" w:rsidRDefault="6A1B622C" w:rsidP="6A1B622C">
          <w:pPr>
            <w:pStyle w:val="Cabealho"/>
            <w:ind w:left="-115"/>
            <w:jc w:val="left"/>
          </w:pPr>
        </w:p>
      </w:tc>
      <w:tc>
        <w:tcPr>
          <w:tcW w:w="3130" w:type="dxa"/>
        </w:tcPr>
        <w:p w14:paraId="0368B37B" w14:textId="656020A8" w:rsidR="6A1B622C" w:rsidRDefault="6A1B622C" w:rsidP="6A1B622C">
          <w:pPr>
            <w:pStyle w:val="Cabealho"/>
            <w:jc w:val="center"/>
          </w:pPr>
        </w:p>
      </w:tc>
      <w:tc>
        <w:tcPr>
          <w:tcW w:w="3130" w:type="dxa"/>
        </w:tcPr>
        <w:p w14:paraId="443DAE8B" w14:textId="70D7BDA1" w:rsidR="6A1B622C" w:rsidRDefault="6A1B622C" w:rsidP="6A1B622C">
          <w:pPr>
            <w:pStyle w:val="Cabealho"/>
            <w:ind w:right="-115"/>
            <w:jc w:val="right"/>
          </w:pPr>
        </w:p>
      </w:tc>
    </w:tr>
  </w:tbl>
  <w:p w14:paraId="1DC9317E" w14:textId="3B6248EB" w:rsidR="6A1B622C" w:rsidRDefault="6A1B622C" w:rsidP="6A1B62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6A1B622C" w14:paraId="649C34A4" w14:textId="77777777" w:rsidTr="6A1B622C">
      <w:trPr>
        <w:trHeight w:val="300"/>
      </w:trPr>
      <w:tc>
        <w:tcPr>
          <w:tcW w:w="3130" w:type="dxa"/>
        </w:tcPr>
        <w:p w14:paraId="2AF22404" w14:textId="0886B18E" w:rsidR="6A1B622C" w:rsidRDefault="6A1B622C" w:rsidP="6A1B622C">
          <w:pPr>
            <w:pStyle w:val="Cabealho"/>
            <w:ind w:left="-115"/>
            <w:jc w:val="left"/>
          </w:pPr>
        </w:p>
      </w:tc>
      <w:tc>
        <w:tcPr>
          <w:tcW w:w="3130" w:type="dxa"/>
        </w:tcPr>
        <w:p w14:paraId="3E947ADB" w14:textId="4107A848" w:rsidR="6A1B622C" w:rsidRDefault="6A1B622C" w:rsidP="6A1B622C">
          <w:pPr>
            <w:pStyle w:val="Cabealho"/>
            <w:jc w:val="center"/>
          </w:pPr>
        </w:p>
      </w:tc>
      <w:tc>
        <w:tcPr>
          <w:tcW w:w="3130" w:type="dxa"/>
        </w:tcPr>
        <w:p w14:paraId="213BE405" w14:textId="72232862" w:rsidR="6A1B622C" w:rsidRDefault="6A1B622C" w:rsidP="6A1B622C">
          <w:pPr>
            <w:pStyle w:val="Cabealho"/>
            <w:ind w:right="-115"/>
            <w:jc w:val="right"/>
          </w:pPr>
        </w:p>
      </w:tc>
    </w:tr>
  </w:tbl>
  <w:p w14:paraId="4DE9DDAB" w14:textId="77AC65A0" w:rsidR="6A1B622C" w:rsidRDefault="6A1B622C" w:rsidP="6A1B622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6B20" w14:textId="0DC614E7" w:rsidR="00B17245" w:rsidRDefault="00B17245" w:rsidP="6A1B622C">
    <w:pPr>
      <w:jc w:val="right"/>
    </w:pPr>
  </w:p>
  <w:p w14:paraId="4AF0728E" w14:textId="1C197D53" w:rsidR="00B17245" w:rsidRDefault="000D40FC" w:rsidP="00B17245">
    <w:pPr>
      <w:pStyle w:val="Cabealho"/>
      <w:jc w:val="right"/>
      <w:rPr>
        <w:rFonts w:asciiTheme="minorHAnsi" w:hAnsiTheme="minorHAnsi"/>
        <w:i/>
        <w:sz w:val="18"/>
        <w:szCs w:val="18"/>
      </w:rPr>
    </w:pPr>
    <w:proofErr w:type="spellStart"/>
    <w:r>
      <w:rPr>
        <w:rFonts w:asciiTheme="minorHAnsi" w:hAnsiTheme="minorHAnsi"/>
        <w:b/>
        <w:i/>
        <w:sz w:val="18"/>
        <w:szCs w:val="18"/>
      </w:rPr>
      <w:t>Eixo</w:t>
    </w:r>
    <w:proofErr w:type="spellEnd"/>
    <w:r>
      <w:rPr>
        <w:rFonts w:asciiTheme="minorHAnsi" w:hAnsiTheme="minorHAnsi"/>
        <w:b/>
        <w:i/>
        <w:sz w:val="18"/>
        <w:szCs w:val="18"/>
      </w:rPr>
      <w:t xml:space="preserve"> </w:t>
    </w:r>
    <w:proofErr w:type="spellStart"/>
    <w:r>
      <w:rPr>
        <w:rFonts w:asciiTheme="minorHAnsi" w:hAnsiTheme="minorHAnsi"/>
        <w:b/>
        <w:i/>
        <w:sz w:val="18"/>
        <w:szCs w:val="18"/>
      </w:rPr>
      <w:t>Temático</w:t>
    </w:r>
    <w:proofErr w:type="spellEnd"/>
    <w:r w:rsidR="00B17245" w:rsidRPr="002A5AD4">
      <w:rPr>
        <w:rFonts w:asciiTheme="minorHAnsi" w:hAnsiTheme="minorHAnsi"/>
        <w:b/>
        <w:i/>
        <w:sz w:val="18"/>
        <w:szCs w:val="18"/>
      </w:rPr>
      <w:t>:</w:t>
    </w:r>
    <w:r w:rsidR="00FB5C04">
      <w:rPr>
        <w:rFonts w:asciiTheme="minorHAnsi" w:hAnsiTheme="minorHAnsi"/>
        <w:i/>
        <w:sz w:val="18"/>
        <w:szCs w:val="18"/>
      </w:rPr>
      <w:t xml:space="preserve"> </w:t>
    </w:r>
    <w:proofErr w:type="spellStart"/>
    <w:r w:rsidR="00FB5C04">
      <w:rPr>
        <w:rFonts w:asciiTheme="minorHAnsi" w:hAnsiTheme="minorHAnsi"/>
        <w:i/>
        <w:sz w:val="18"/>
        <w:szCs w:val="18"/>
      </w:rPr>
      <w:t>Indicar</w:t>
    </w:r>
    <w:proofErr w:type="spellEnd"/>
    <w:r>
      <w:rPr>
        <w:rFonts w:asciiTheme="minorHAnsi" w:hAnsiTheme="minorHAnsi"/>
        <w:i/>
        <w:sz w:val="18"/>
        <w:szCs w:val="18"/>
      </w:rPr>
      <w:t>.</w:t>
    </w:r>
  </w:p>
  <w:p w14:paraId="41383947" w14:textId="77777777" w:rsidR="00537BFC" w:rsidRPr="003275DA" w:rsidRDefault="00537BFC" w:rsidP="00B17245">
    <w:pPr>
      <w:pStyle w:val="Cabealho"/>
      <w:jc w:val="right"/>
      <w:rPr>
        <w:rFonts w:asciiTheme="minorHAnsi" w:hAnsiTheme="minorHAnsi"/>
        <w:i/>
        <w:sz w:val="18"/>
        <w:szCs w:val="18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359"/>
    <w:multiLevelType w:val="hybridMultilevel"/>
    <w:tmpl w:val="D6367CA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A6434"/>
    <w:multiLevelType w:val="multilevel"/>
    <w:tmpl w:val="D91CC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5C571B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417250A"/>
    <w:multiLevelType w:val="multilevel"/>
    <w:tmpl w:val="BEA8CE12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4206041"/>
    <w:multiLevelType w:val="hybridMultilevel"/>
    <w:tmpl w:val="D8688C9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23E96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E00564C"/>
    <w:multiLevelType w:val="hybridMultilevel"/>
    <w:tmpl w:val="E032657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56C03"/>
    <w:multiLevelType w:val="hybridMultilevel"/>
    <w:tmpl w:val="EF5C23A0"/>
    <w:lvl w:ilvl="0" w:tplc="3E5233A6">
      <w:start w:val="1"/>
      <w:numFmt w:val="decimal"/>
      <w:lvlText w:val="%1."/>
      <w:lvlJc w:val="left"/>
      <w:pPr>
        <w:ind w:left="1440" w:hanging="360"/>
      </w:pPr>
    </w:lvl>
    <w:lvl w:ilvl="1" w:tplc="F884655A">
      <w:start w:val="1"/>
      <w:numFmt w:val="decimal"/>
      <w:lvlText w:val="%2."/>
      <w:lvlJc w:val="left"/>
      <w:pPr>
        <w:ind w:left="1440" w:hanging="360"/>
      </w:pPr>
    </w:lvl>
    <w:lvl w:ilvl="2" w:tplc="B22A94A4">
      <w:start w:val="1"/>
      <w:numFmt w:val="decimal"/>
      <w:lvlText w:val="%3."/>
      <w:lvlJc w:val="left"/>
      <w:pPr>
        <w:ind w:left="1440" w:hanging="360"/>
      </w:pPr>
    </w:lvl>
    <w:lvl w:ilvl="3" w:tplc="F04ACA34">
      <w:start w:val="1"/>
      <w:numFmt w:val="decimal"/>
      <w:lvlText w:val="%4."/>
      <w:lvlJc w:val="left"/>
      <w:pPr>
        <w:ind w:left="1440" w:hanging="360"/>
      </w:pPr>
    </w:lvl>
    <w:lvl w:ilvl="4" w:tplc="DEB8B91C">
      <w:start w:val="1"/>
      <w:numFmt w:val="decimal"/>
      <w:lvlText w:val="%5."/>
      <w:lvlJc w:val="left"/>
      <w:pPr>
        <w:ind w:left="1440" w:hanging="360"/>
      </w:pPr>
    </w:lvl>
    <w:lvl w:ilvl="5" w:tplc="055A859A">
      <w:start w:val="1"/>
      <w:numFmt w:val="decimal"/>
      <w:lvlText w:val="%6."/>
      <w:lvlJc w:val="left"/>
      <w:pPr>
        <w:ind w:left="1440" w:hanging="360"/>
      </w:pPr>
    </w:lvl>
    <w:lvl w:ilvl="6" w:tplc="0394AF24">
      <w:start w:val="1"/>
      <w:numFmt w:val="decimal"/>
      <w:lvlText w:val="%7."/>
      <w:lvlJc w:val="left"/>
      <w:pPr>
        <w:ind w:left="1440" w:hanging="360"/>
      </w:pPr>
    </w:lvl>
    <w:lvl w:ilvl="7" w:tplc="77C8A8DA">
      <w:start w:val="1"/>
      <w:numFmt w:val="decimal"/>
      <w:lvlText w:val="%8."/>
      <w:lvlJc w:val="left"/>
      <w:pPr>
        <w:ind w:left="1440" w:hanging="360"/>
      </w:pPr>
    </w:lvl>
    <w:lvl w:ilvl="8" w:tplc="272AF5D6">
      <w:start w:val="1"/>
      <w:numFmt w:val="decimal"/>
      <w:lvlText w:val="%9."/>
      <w:lvlJc w:val="left"/>
      <w:pPr>
        <w:ind w:left="1440" w:hanging="360"/>
      </w:pPr>
    </w:lvl>
  </w:abstractNum>
  <w:abstractNum w:abstractNumId="8" w15:restartNumberingAfterBreak="0">
    <w:nsid w:val="15A521DA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F6E4C3A"/>
    <w:multiLevelType w:val="multilevel"/>
    <w:tmpl w:val="0B4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36208"/>
    <w:multiLevelType w:val="multilevel"/>
    <w:tmpl w:val="3A2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8446D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4AB0C2F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5713863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8B162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973087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FC86D28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03C600B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9D040F5"/>
    <w:multiLevelType w:val="multilevel"/>
    <w:tmpl w:val="F74CA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5C8B7B71"/>
    <w:multiLevelType w:val="hybridMultilevel"/>
    <w:tmpl w:val="787A58E8"/>
    <w:lvl w:ilvl="0" w:tplc="C6CE82FC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sz w:val="16"/>
        <w:szCs w:val="16"/>
      </w:rPr>
    </w:lvl>
    <w:lvl w:ilvl="1" w:tplc="70CA85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4EE3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146E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9690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E4D7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8E0C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50AA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8D66B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CC547F"/>
    <w:multiLevelType w:val="multilevel"/>
    <w:tmpl w:val="A414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9C756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D017D25"/>
    <w:multiLevelType w:val="hybridMultilevel"/>
    <w:tmpl w:val="77D497B0"/>
    <w:lvl w:ilvl="0" w:tplc="2E723120">
      <w:start w:val="1"/>
      <w:numFmt w:val="bullet"/>
      <w:lvlText w:val="-"/>
      <w:lvlJc w:val="left"/>
      <w:pPr>
        <w:ind w:left="2075" w:hanging="360"/>
      </w:pPr>
      <w:rPr>
        <w:rFonts w:ascii="Calibri" w:eastAsia="Times New Roman" w:hAnsi="Calibri" w:cs="Calibri" w:hint="default"/>
      </w:rPr>
    </w:lvl>
    <w:lvl w:ilvl="1" w:tplc="0BAC3724">
      <w:start w:val="1"/>
      <w:numFmt w:val="lowerLetter"/>
      <w:lvlText w:val="%2."/>
      <w:lvlJc w:val="left"/>
      <w:pPr>
        <w:ind w:left="2795" w:hanging="360"/>
      </w:pPr>
    </w:lvl>
    <w:lvl w:ilvl="2" w:tplc="EF0EB032">
      <w:start w:val="1"/>
      <w:numFmt w:val="lowerRoman"/>
      <w:lvlText w:val="%3."/>
      <w:lvlJc w:val="right"/>
      <w:pPr>
        <w:ind w:left="3515" w:hanging="180"/>
      </w:pPr>
    </w:lvl>
    <w:lvl w:ilvl="3" w:tplc="2096826C">
      <w:start w:val="1"/>
      <w:numFmt w:val="decimal"/>
      <w:lvlText w:val="%4."/>
      <w:lvlJc w:val="left"/>
      <w:pPr>
        <w:ind w:left="4235" w:hanging="360"/>
      </w:pPr>
    </w:lvl>
    <w:lvl w:ilvl="4" w:tplc="10C01B82">
      <w:start w:val="1"/>
      <w:numFmt w:val="lowerLetter"/>
      <w:lvlText w:val="%5."/>
      <w:lvlJc w:val="left"/>
      <w:pPr>
        <w:ind w:left="4955" w:hanging="360"/>
      </w:pPr>
    </w:lvl>
    <w:lvl w:ilvl="5" w:tplc="D0A28E10">
      <w:start w:val="1"/>
      <w:numFmt w:val="lowerRoman"/>
      <w:lvlText w:val="%6."/>
      <w:lvlJc w:val="right"/>
      <w:pPr>
        <w:ind w:left="5675" w:hanging="180"/>
      </w:pPr>
    </w:lvl>
    <w:lvl w:ilvl="6" w:tplc="A1583DCA">
      <w:start w:val="1"/>
      <w:numFmt w:val="decimal"/>
      <w:lvlText w:val="%7."/>
      <w:lvlJc w:val="left"/>
      <w:pPr>
        <w:ind w:left="6395" w:hanging="360"/>
      </w:pPr>
    </w:lvl>
    <w:lvl w:ilvl="7" w:tplc="DA3E3A7A">
      <w:start w:val="1"/>
      <w:numFmt w:val="lowerLetter"/>
      <w:lvlText w:val="%8."/>
      <w:lvlJc w:val="left"/>
      <w:pPr>
        <w:ind w:left="7115" w:hanging="360"/>
      </w:pPr>
    </w:lvl>
    <w:lvl w:ilvl="8" w:tplc="C8A62912">
      <w:start w:val="1"/>
      <w:numFmt w:val="lowerRoman"/>
      <w:lvlText w:val="%9."/>
      <w:lvlJc w:val="right"/>
      <w:pPr>
        <w:ind w:left="7835" w:hanging="180"/>
      </w:pPr>
    </w:lvl>
  </w:abstractNum>
  <w:abstractNum w:abstractNumId="23" w15:restartNumberingAfterBreak="0">
    <w:nsid w:val="6F350D7B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F8479FE"/>
    <w:multiLevelType w:val="multilevel"/>
    <w:tmpl w:val="0B4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E540A4"/>
    <w:multiLevelType w:val="multilevel"/>
    <w:tmpl w:val="31D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9"/>
  </w:num>
  <w:num w:numId="5">
    <w:abstractNumId w:val="21"/>
  </w:num>
  <w:num w:numId="6">
    <w:abstractNumId w:val="13"/>
  </w:num>
  <w:num w:numId="7">
    <w:abstractNumId w:val="14"/>
  </w:num>
  <w:num w:numId="8">
    <w:abstractNumId w:val="1"/>
  </w:num>
  <w:num w:numId="9">
    <w:abstractNumId w:val="12"/>
  </w:num>
  <w:num w:numId="10">
    <w:abstractNumId w:val="2"/>
  </w:num>
  <w:num w:numId="11">
    <w:abstractNumId w:val="25"/>
  </w:num>
  <w:num w:numId="12">
    <w:abstractNumId w:val="8"/>
  </w:num>
  <w:num w:numId="13">
    <w:abstractNumId w:val="11"/>
  </w:num>
  <w:num w:numId="14">
    <w:abstractNumId w:val="16"/>
  </w:num>
  <w:num w:numId="15">
    <w:abstractNumId w:val="5"/>
  </w:num>
  <w:num w:numId="16">
    <w:abstractNumId w:val="23"/>
  </w:num>
  <w:num w:numId="17">
    <w:abstractNumId w:val="20"/>
  </w:num>
  <w:num w:numId="18">
    <w:abstractNumId w:val="17"/>
  </w:num>
  <w:num w:numId="19">
    <w:abstractNumId w:val="3"/>
  </w:num>
  <w:num w:numId="20">
    <w:abstractNumId w:val="18"/>
  </w:num>
  <w:num w:numId="21">
    <w:abstractNumId w:val="0"/>
  </w:num>
  <w:num w:numId="22">
    <w:abstractNumId w:val="6"/>
  </w:num>
  <w:num w:numId="23">
    <w:abstractNumId w:val="4"/>
  </w:num>
  <w:num w:numId="24">
    <w:abstractNumId w:val="19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sa Correia">
    <w15:presenceInfo w15:providerId="AD" w15:userId="S::marisa.correia@ese.ipsantarem.pt::484be1e9-7d75-4351-8b3c-436f759130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EwtjA3sjS0MDQ3NTVV0lEKTi0uzszPAykwrAUAM94V3CwAAAA="/>
  </w:docVars>
  <w:rsids>
    <w:rsidRoot w:val="0078478A"/>
    <w:rsid w:val="000041FF"/>
    <w:rsid w:val="00027601"/>
    <w:rsid w:val="00034641"/>
    <w:rsid w:val="00042801"/>
    <w:rsid w:val="0006026F"/>
    <w:rsid w:val="00092264"/>
    <w:rsid w:val="000B2EF3"/>
    <w:rsid w:val="000B5CC9"/>
    <w:rsid w:val="000C18F1"/>
    <w:rsid w:val="000C5978"/>
    <w:rsid w:val="000D1946"/>
    <w:rsid w:val="000D40FC"/>
    <w:rsid w:val="000D421D"/>
    <w:rsid w:val="000F0D88"/>
    <w:rsid w:val="001041BA"/>
    <w:rsid w:val="001441B9"/>
    <w:rsid w:val="001866F8"/>
    <w:rsid w:val="001B7259"/>
    <w:rsid w:val="001C5AFA"/>
    <w:rsid w:val="001D04AA"/>
    <w:rsid w:val="001D081B"/>
    <w:rsid w:val="001D0B1A"/>
    <w:rsid w:val="001D385D"/>
    <w:rsid w:val="001E083C"/>
    <w:rsid w:val="00213E0E"/>
    <w:rsid w:val="00214B56"/>
    <w:rsid w:val="002313A1"/>
    <w:rsid w:val="00232206"/>
    <w:rsid w:val="00241A86"/>
    <w:rsid w:val="002614A5"/>
    <w:rsid w:val="002657F6"/>
    <w:rsid w:val="00287794"/>
    <w:rsid w:val="002D0960"/>
    <w:rsid w:val="002D76D4"/>
    <w:rsid w:val="002D795A"/>
    <w:rsid w:val="002F6990"/>
    <w:rsid w:val="00306CFC"/>
    <w:rsid w:val="003275DA"/>
    <w:rsid w:val="003540B5"/>
    <w:rsid w:val="00364670"/>
    <w:rsid w:val="0037413D"/>
    <w:rsid w:val="0038324F"/>
    <w:rsid w:val="003834FC"/>
    <w:rsid w:val="003839EC"/>
    <w:rsid w:val="003B1D92"/>
    <w:rsid w:val="003E3CF3"/>
    <w:rsid w:val="003E7FC5"/>
    <w:rsid w:val="004104E2"/>
    <w:rsid w:val="00413930"/>
    <w:rsid w:val="004212E8"/>
    <w:rsid w:val="00422238"/>
    <w:rsid w:val="004270D5"/>
    <w:rsid w:val="00433922"/>
    <w:rsid w:val="004509EC"/>
    <w:rsid w:val="00452BBE"/>
    <w:rsid w:val="00460C8D"/>
    <w:rsid w:val="00464609"/>
    <w:rsid w:val="004931A6"/>
    <w:rsid w:val="0049785A"/>
    <w:rsid w:val="004A5013"/>
    <w:rsid w:val="004A6E2F"/>
    <w:rsid w:val="004A7A5A"/>
    <w:rsid w:val="004B3BC6"/>
    <w:rsid w:val="004B67F2"/>
    <w:rsid w:val="004E078A"/>
    <w:rsid w:val="004E49BE"/>
    <w:rsid w:val="00505FDB"/>
    <w:rsid w:val="00511457"/>
    <w:rsid w:val="005136DB"/>
    <w:rsid w:val="00537BFC"/>
    <w:rsid w:val="005528BD"/>
    <w:rsid w:val="005756CA"/>
    <w:rsid w:val="006003A8"/>
    <w:rsid w:val="0060431C"/>
    <w:rsid w:val="006250DF"/>
    <w:rsid w:val="00630543"/>
    <w:rsid w:val="00630AB4"/>
    <w:rsid w:val="00636437"/>
    <w:rsid w:val="0066058D"/>
    <w:rsid w:val="006625F8"/>
    <w:rsid w:val="00673169"/>
    <w:rsid w:val="00674EC9"/>
    <w:rsid w:val="0068286B"/>
    <w:rsid w:val="006A0230"/>
    <w:rsid w:val="006A189D"/>
    <w:rsid w:val="006A252F"/>
    <w:rsid w:val="006A49ED"/>
    <w:rsid w:val="006B4FF1"/>
    <w:rsid w:val="006C0014"/>
    <w:rsid w:val="006C0EDE"/>
    <w:rsid w:val="006D41E1"/>
    <w:rsid w:val="00715B21"/>
    <w:rsid w:val="00746992"/>
    <w:rsid w:val="007631C4"/>
    <w:rsid w:val="007755DD"/>
    <w:rsid w:val="0078478A"/>
    <w:rsid w:val="007875E0"/>
    <w:rsid w:val="007A3B8B"/>
    <w:rsid w:val="007B42B3"/>
    <w:rsid w:val="007D4B05"/>
    <w:rsid w:val="007E1D2D"/>
    <w:rsid w:val="008031D8"/>
    <w:rsid w:val="00832FA9"/>
    <w:rsid w:val="0085476B"/>
    <w:rsid w:val="00854D60"/>
    <w:rsid w:val="008A4FBC"/>
    <w:rsid w:val="008A7A9F"/>
    <w:rsid w:val="008D0754"/>
    <w:rsid w:val="00901BAF"/>
    <w:rsid w:val="00912F44"/>
    <w:rsid w:val="00934F39"/>
    <w:rsid w:val="00953232"/>
    <w:rsid w:val="009712F3"/>
    <w:rsid w:val="00981455"/>
    <w:rsid w:val="009B708B"/>
    <w:rsid w:val="009C27B5"/>
    <w:rsid w:val="009C631C"/>
    <w:rsid w:val="009D01B0"/>
    <w:rsid w:val="009D2E26"/>
    <w:rsid w:val="009D6F9A"/>
    <w:rsid w:val="009E44E9"/>
    <w:rsid w:val="009F7BF1"/>
    <w:rsid w:val="00A002B4"/>
    <w:rsid w:val="00A21803"/>
    <w:rsid w:val="00A31CFB"/>
    <w:rsid w:val="00A41EE4"/>
    <w:rsid w:val="00A43576"/>
    <w:rsid w:val="00A6062F"/>
    <w:rsid w:val="00AA4BE0"/>
    <w:rsid w:val="00AA5DA3"/>
    <w:rsid w:val="00AA71B7"/>
    <w:rsid w:val="00AA75B1"/>
    <w:rsid w:val="00AC3B80"/>
    <w:rsid w:val="00B0471D"/>
    <w:rsid w:val="00B17245"/>
    <w:rsid w:val="00B641DB"/>
    <w:rsid w:val="00B64DA9"/>
    <w:rsid w:val="00BC6BE6"/>
    <w:rsid w:val="00BE03D2"/>
    <w:rsid w:val="00BF4230"/>
    <w:rsid w:val="00C35490"/>
    <w:rsid w:val="00C43E65"/>
    <w:rsid w:val="00C45EE6"/>
    <w:rsid w:val="00C80E72"/>
    <w:rsid w:val="00CB5EE8"/>
    <w:rsid w:val="00CC76B0"/>
    <w:rsid w:val="00CD4A6F"/>
    <w:rsid w:val="00CF38B4"/>
    <w:rsid w:val="00D00F46"/>
    <w:rsid w:val="00D01D5F"/>
    <w:rsid w:val="00D10101"/>
    <w:rsid w:val="00D16459"/>
    <w:rsid w:val="00D40170"/>
    <w:rsid w:val="00D41837"/>
    <w:rsid w:val="00D84C5E"/>
    <w:rsid w:val="00DB6EEA"/>
    <w:rsid w:val="00DF4404"/>
    <w:rsid w:val="00DF5266"/>
    <w:rsid w:val="00E1573B"/>
    <w:rsid w:val="00E24F41"/>
    <w:rsid w:val="00E36A35"/>
    <w:rsid w:val="00E55441"/>
    <w:rsid w:val="00E7075E"/>
    <w:rsid w:val="00E95D3B"/>
    <w:rsid w:val="00ED3E88"/>
    <w:rsid w:val="00ED42E7"/>
    <w:rsid w:val="00EF75CA"/>
    <w:rsid w:val="00F21384"/>
    <w:rsid w:val="00F3204A"/>
    <w:rsid w:val="00F473C1"/>
    <w:rsid w:val="00F5116A"/>
    <w:rsid w:val="00F5614A"/>
    <w:rsid w:val="00F5707D"/>
    <w:rsid w:val="00F77952"/>
    <w:rsid w:val="00F82683"/>
    <w:rsid w:val="00F87C6D"/>
    <w:rsid w:val="00F95ABD"/>
    <w:rsid w:val="00FA2DF8"/>
    <w:rsid w:val="00FB5C04"/>
    <w:rsid w:val="00FD13FC"/>
    <w:rsid w:val="00FF36A8"/>
    <w:rsid w:val="0145B91D"/>
    <w:rsid w:val="02F3BF6C"/>
    <w:rsid w:val="039BCFEB"/>
    <w:rsid w:val="0558F12C"/>
    <w:rsid w:val="07031E51"/>
    <w:rsid w:val="09815C4D"/>
    <w:rsid w:val="09915F00"/>
    <w:rsid w:val="0AD1C9B3"/>
    <w:rsid w:val="0BDAE291"/>
    <w:rsid w:val="0DD6EEDF"/>
    <w:rsid w:val="0F8E39FD"/>
    <w:rsid w:val="12529537"/>
    <w:rsid w:val="12FD8942"/>
    <w:rsid w:val="1455803D"/>
    <w:rsid w:val="15AF1CC1"/>
    <w:rsid w:val="1AEC863F"/>
    <w:rsid w:val="1CD0B35A"/>
    <w:rsid w:val="1E37B68B"/>
    <w:rsid w:val="1EE3DB56"/>
    <w:rsid w:val="203189DA"/>
    <w:rsid w:val="22F90C53"/>
    <w:rsid w:val="24EA34D5"/>
    <w:rsid w:val="2B75EEF8"/>
    <w:rsid w:val="2CEE5788"/>
    <w:rsid w:val="2E9B4C92"/>
    <w:rsid w:val="310B3907"/>
    <w:rsid w:val="31651353"/>
    <w:rsid w:val="36674DEC"/>
    <w:rsid w:val="3C32299C"/>
    <w:rsid w:val="3D4609B0"/>
    <w:rsid w:val="40995EB9"/>
    <w:rsid w:val="41AF0FDD"/>
    <w:rsid w:val="41B6BEFB"/>
    <w:rsid w:val="472A9294"/>
    <w:rsid w:val="498FF68E"/>
    <w:rsid w:val="4A7B0A5C"/>
    <w:rsid w:val="4ACBD989"/>
    <w:rsid w:val="4C98B5BE"/>
    <w:rsid w:val="4D5E54D0"/>
    <w:rsid w:val="4FB10E6C"/>
    <w:rsid w:val="50DBB2A3"/>
    <w:rsid w:val="52D3D900"/>
    <w:rsid w:val="5377CA7E"/>
    <w:rsid w:val="5385FF7D"/>
    <w:rsid w:val="53E08370"/>
    <w:rsid w:val="54131CAB"/>
    <w:rsid w:val="57BAD651"/>
    <w:rsid w:val="59FEED9F"/>
    <w:rsid w:val="5BD8EC5F"/>
    <w:rsid w:val="5CF47077"/>
    <w:rsid w:val="5FF366B2"/>
    <w:rsid w:val="60FD37EC"/>
    <w:rsid w:val="65639B19"/>
    <w:rsid w:val="667D6A08"/>
    <w:rsid w:val="67C92DAF"/>
    <w:rsid w:val="69F54B30"/>
    <w:rsid w:val="6A1B622C"/>
    <w:rsid w:val="6DF0CA48"/>
    <w:rsid w:val="6FEFD0AE"/>
    <w:rsid w:val="724A6CFB"/>
    <w:rsid w:val="72DCC0FA"/>
    <w:rsid w:val="743D2646"/>
    <w:rsid w:val="762189F6"/>
    <w:rsid w:val="77C766B5"/>
    <w:rsid w:val="77F079FB"/>
    <w:rsid w:val="7A31083F"/>
    <w:rsid w:val="7A3959A8"/>
    <w:rsid w:val="7BF65397"/>
    <w:rsid w:val="7C5AA7DF"/>
    <w:rsid w:val="7CE84724"/>
    <w:rsid w:val="7FBBB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FC371"/>
  <w15:docId w15:val="{24831734-1582-4AED-B28F-54AB77F5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01"/>
    <w:pPr>
      <w:spacing w:before="120"/>
      <w:ind w:firstLine="284"/>
      <w:jc w:val="both"/>
    </w:pPr>
    <w:rPr>
      <w:rFonts w:ascii="Calibri" w:hAnsi="Calibri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ter"/>
    <w:qFormat/>
    <w:pPr>
      <w:spacing w:after="360"/>
      <w:jc w:val="center"/>
      <w:outlineLvl w:val="0"/>
    </w:pPr>
    <w:rPr>
      <w:rFonts w:ascii="(Utilizar o tipo de letra de te" w:hAnsi="(Utilizar o tipo de letra de te"/>
      <w:b/>
      <w:bCs/>
      <w:caps/>
    </w:rPr>
  </w:style>
  <w:style w:type="paragraph" w:styleId="Ttulo2">
    <w:name w:val="heading 2"/>
    <w:aliases w:val="Nome autor"/>
    <w:basedOn w:val="Normal"/>
    <w:next w:val="Normal"/>
    <w:qFormat/>
    <w:pPr>
      <w:spacing w:after="120"/>
      <w:jc w:val="center"/>
      <w:outlineLvl w:val="1"/>
    </w:pPr>
    <w:rPr>
      <w:b/>
      <w:bCs/>
      <w:sz w:val="22"/>
      <w:szCs w:val="22"/>
      <w:lang w:val="pt-PT"/>
    </w:rPr>
  </w:style>
  <w:style w:type="paragraph" w:styleId="Ttulo3">
    <w:name w:val="heading 3"/>
    <w:aliases w:val="Resumo"/>
    <w:basedOn w:val="Normal"/>
    <w:next w:val="Normal"/>
    <w:qFormat/>
    <w:pPr>
      <w:spacing w:before="400" w:after="240"/>
      <w:jc w:val="center"/>
      <w:outlineLvl w:val="2"/>
    </w:pPr>
    <w:rPr>
      <w:b/>
      <w:bCs/>
      <w:lang w:val="pt-PT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9C63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9C63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9C63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unhideWhenUsed/>
    <w:qFormat/>
    <w:rsid w:val="009C63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unhideWhenUsed/>
    <w:qFormat/>
    <w:rsid w:val="009C63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iliaoautor">
    <w:name w:val="Afiliação autor"/>
    <w:basedOn w:val="Ttulo2"/>
    <w:pPr>
      <w:spacing w:before="0" w:after="0"/>
    </w:pPr>
    <w:rPr>
      <w:b w:val="0"/>
      <w:bCs w:val="0"/>
    </w:rPr>
  </w:style>
  <w:style w:type="character" w:customStyle="1" w:styleId="Ttulo2NomeautorCarcter">
    <w:name w:val="Título 2;Nome autor Carácter"/>
    <w:basedOn w:val="Tipodeletrapredefinidodopargrafo"/>
    <w:rPr>
      <w:b/>
      <w:bCs/>
      <w:sz w:val="22"/>
      <w:szCs w:val="22"/>
      <w:lang w:val="pt-PT" w:eastAsia="en-US" w:bidi="ar-SA"/>
    </w:rPr>
  </w:style>
  <w:style w:type="character" w:customStyle="1" w:styleId="ResumoCarcter">
    <w:name w:val="Resumo Carácter"/>
    <w:basedOn w:val="Tipodeletrapredefinidodopargrafo"/>
    <w:rPr>
      <w:b/>
      <w:bCs/>
      <w:sz w:val="24"/>
      <w:szCs w:val="24"/>
      <w:lang w:val="pt-PT" w:eastAsia="en-US" w:bidi="ar-SA"/>
    </w:rPr>
  </w:style>
  <w:style w:type="paragraph" w:customStyle="1" w:styleId="Textoresumo">
    <w:name w:val="Texto resumo"/>
    <w:basedOn w:val="Afiliaoautor"/>
    <w:pPr>
      <w:ind w:left="540" w:right="764" w:firstLine="0"/>
      <w:jc w:val="both"/>
    </w:pPr>
  </w:style>
  <w:style w:type="paragraph" w:customStyle="1" w:styleId="ttuloseco">
    <w:name w:val="título secção"/>
    <w:basedOn w:val="Normal"/>
    <w:pPr>
      <w:spacing w:before="400" w:after="300"/>
      <w:jc w:val="left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01BAF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673169"/>
    <w:pPr>
      <w:spacing w:before="0" w:after="200"/>
      <w:ind w:firstLine="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PT"/>
    </w:rPr>
  </w:style>
  <w:style w:type="table" w:customStyle="1" w:styleId="TabeladeLista6Colorida1">
    <w:name w:val="Tabela de Lista 6 Colorida1"/>
    <w:basedOn w:val="Tabelanormal"/>
    <w:uiPriority w:val="51"/>
    <w:rsid w:val="0067316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tulo">
    <w:name w:val="Subtitle"/>
    <w:basedOn w:val="Normal"/>
    <w:next w:val="Normal"/>
    <w:link w:val="SubttuloCarter"/>
    <w:uiPriority w:val="11"/>
    <w:qFormat/>
    <w:rsid w:val="009C631C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63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customStyle="1" w:styleId="Ttulo21">
    <w:name w:val="Título 21"/>
    <w:aliases w:val="Nome autor Carácter"/>
    <w:basedOn w:val="Subttulo"/>
    <w:rsid w:val="009C631C"/>
    <w:rPr>
      <w:lang w:val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9C63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9C63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9C63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Ttulo7Carter">
    <w:name w:val="Título 7 Caráter"/>
    <w:basedOn w:val="Tipodeletrapredefinidodopargrafo"/>
    <w:link w:val="Ttulo7"/>
    <w:uiPriority w:val="9"/>
    <w:rsid w:val="009C63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ter">
    <w:name w:val="Título 8 Caráter"/>
    <w:basedOn w:val="Tipodeletrapredefinidodopargrafo"/>
    <w:link w:val="Ttulo8"/>
    <w:uiPriority w:val="9"/>
    <w:rsid w:val="009C631C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styleId="nfase">
    <w:name w:val="Emphasis"/>
    <w:basedOn w:val="Tipodeletrapredefinidodopargrafo"/>
    <w:uiPriority w:val="20"/>
    <w:qFormat/>
    <w:rsid w:val="009C631C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ED3E88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4699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4699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46992"/>
    <w:rPr>
      <w:rFonts w:ascii="Calibri" w:hAnsi="Calibri"/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4699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46992"/>
    <w:rPr>
      <w:rFonts w:ascii="Calibri" w:hAnsi="Calibri"/>
      <w:b/>
      <w:bCs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4699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6992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arter"/>
    <w:uiPriority w:val="99"/>
    <w:unhideWhenUsed/>
    <w:rsid w:val="001D385D"/>
    <w:pPr>
      <w:tabs>
        <w:tab w:val="center" w:pos="4252"/>
        <w:tab w:val="right" w:pos="8504"/>
      </w:tabs>
      <w:spacing w:before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D385D"/>
    <w:rPr>
      <w:rFonts w:ascii="Calibri" w:hAnsi="Calibri"/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locked/>
    <w:rsid w:val="001D385D"/>
    <w:pPr>
      <w:tabs>
        <w:tab w:val="center" w:pos="4252"/>
        <w:tab w:val="right" w:pos="8504"/>
      </w:tabs>
      <w:spacing w:before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D385D"/>
    <w:rPr>
      <w:rFonts w:ascii="Calibri" w:hAnsi="Calibri"/>
      <w:sz w:val="24"/>
      <w:szCs w:val="24"/>
      <w:lang w:val="en-US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575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5756CA"/>
    <w:rPr>
      <w:rFonts w:ascii="Courier New" w:hAnsi="Courier New" w:cs="Courier New"/>
    </w:rPr>
  </w:style>
  <w:style w:type="paragraph" w:customStyle="1" w:styleId="Estilo1">
    <w:name w:val="Estilo1"/>
    <w:basedOn w:val="Ttulo1"/>
    <w:link w:val="Estilo1Carter"/>
    <w:qFormat/>
    <w:rsid w:val="004A6E2F"/>
    <w:pPr>
      <w:spacing w:before="0" w:after="0" w:line="360" w:lineRule="auto"/>
      <w:ind w:firstLine="0"/>
    </w:pPr>
    <w:rPr>
      <w:rFonts w:asciiTheme="minorHAnsi" w:hAnsiTheme="minorHAnsi"/>
      <w:b w:val="0"/>
      <w:i/>
      <w:sz w:val="28"/>
      <w:szCs w:val="32"/>
      <w:lang w:val="pt-PT"/>
    </w:rPr>
  </w:style>
  <w:style w:type="paragraph" w:customStyle="1" w:styleId="Estilo2">
    <w:name w:val="Estilo2"/>
    <w:basedOn w:val="Estilo1"/>
    <w:link w:val="Estilo2Carter"/>
    <w:qFormat/>
    <w:rsid w:val="00A6062F"/>
    <w:rPr>
      <w:i w:val="0"/>
      <w:sz w:val="24"/>
    </w:rPr>
  </w:style>
  <w:style w:type="character" w:customStyle="1" w:styleId="Ttulo1Carter">
    <w:name w:val="Título 1 Caráter"/>
    <w:basedOn w:val="Tipodeletrapredefinidodopargrafo"/>
    <w:link w:val="Ttulo1"/>
    <w:rsid w:val="003834FC"/>
    <w:rPr>
      <w:rFonts w:ascii="(Utilizar o tipo de letra de te" w:hAnsi="(Utilizar o tipo de letra de te"/>
      <w:b/>
      <w:bCs/>
      <w:caps/>
      <w:sz w:val="24"/>
      <w:szCs w:val="24"/>
      <w:lang w:val="en-US" w:eastAsia="en-US"/>
    </w:rPr>
  </w:style>
  <w:style w:type="character" w:customStyle="1" w:styleId="Estilo1Carter">
    <w:name w:val="Estilo1 Caráter"/>
    <w:basedOn w:val="Ttulo1Carter"/>
    <w:link w:val="Estilo1"/>
    <w:rsid w:val="004A6E2F"/>
    <w:rPr>
      <w:rFonts w:asciiTheme="minorHAnsi" w:hAnsiTheme="minorHAnsi"/>
      <w:b w:val="0"/>
      <w:bCs/>
      <w:i/>
      <w:caps/>
      <w:sz w:val="28"/>
      <w:szCs w:val="32"/>
      <w:lang w:val="en-US" w:eastAsia="en-US"/>
    </w:rPr>
  </w:style>
  <w:style w:type="character" w:customStyle="1" w:styleId="Estilo2Carter">
    <w:name w:val="Estilo2 Caráter"/>
    <w:basedOn w:val="Estilo1Carter"/>
    <w:link w:val="Estilo2"/>
    <w:rsid w:val="00A6062F"/>
    <w:rPr>
      <w:rFonts w:asciiTheme="minorHAnsi" w:hAnsiTheme="minorHAnsi"/>
      <w:b w:val="0"/>
      <w:bCs/>
      <w:i w:val="0"/>
      <w:caps/>
      <w:sz w:val="24"/>
      <w:szCs w:val="32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528BD"/>
    <w:rPr>
      <w:color w:val="800080" w:themeColor="followedHyperlink"/>
      <w:u w:val="single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FB5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doi.org/10.1007/978-981-10-0366-0_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doi.org/10.3102/000283121143329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apastyle.apa.org/style-grammar-guidelines/references/exampl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4526</Characters>
  <Application>Microsoft Office Word</Application>
  <DocSecurity>0</DocSecurity>
  <Lines>37</Lines>
  <Paragraphs>10</Paragraphs>
  <ScaleCrop>false</ScaleCrop>
  <Company>UTAD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Estilos para o ENEC 2007</dc:title>
  <dc:creator>APEduC Revista/ APEduC Journal (2020), 01(01),00-00</dc:creator>
  <cp:lastModifiedBy>Centro Tecnológico - ESE</cp:lastModifiedBy>
  <cp:revision>2</cp:revision>
  <dcterms:created xsi:type="dcterms:W3CDTF">2025-05-16T12:38:00Z</dcterms:created>
  <dcterms:modified xsi:type="dcterms:W3CDTF">2025-05-16T12:38:00Z</dcterms:modified>
</cp:coreProperties>
</file>